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98" w:rsidRDefault="00203D22">
      <w:pPr>
        <w:jc w:val="center"/>
        <w:rPr>
          <w:rFonts w:eastAsia="PMingLiU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CÔNG TY TNHH HẢI THỊNH BẮC GIANG</w:t>
      </w:r>
    </w:p>
    <w:p w:rsidR="00E76798" w:rsidRDefault="00203D22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  <w:r>
        <w:rPr>
          <w:noProof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52070</wp:posOffset>
                </wp:positionV>
                <wp:extent cx="12338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3277B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65pt,4.1pt" to="287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" strokecolor="#156082 [3204]" strokeweight=".5pt">
                <v:stroke joinstyle="miter"/>
              </v:line>
            </w:pict>
          </mc:Fallback>
        </mc:AlternateContent>
      </w:r>
    </w:p>
    <w:p w:rsidR="00E76798" w:rsidRDefault="00E76798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</w:p>
    <w:p w:rsidR="00E76798" w:rsidRDefault="00203D22">
      <w:pPr>
        <w:pStyle w:val="Tiu10"/>
        <w:keepNext/>
        <w:keepLines/>
        <w:spacing w:before="120" w:after="120"/>
        <w:rPr>
          <w:sz w:val="36"/>
        </w:rPr>
      </w:pPr>
      <w:bookmarkStart w:id="0" w:name="bookmark3"/>
      <w:bookmarkStart w:id="1" w:name="bookmark4"/>
      <w:bookmarkStart w:id="2" w:name="bookmark5"/>
      <w:r>
        <w:rPr>
          <w:sz w:val="36"/>
        </w:rPr>
        <w:t xml:space="preserve">KẾ HOẠCH KIỂM SOÁT CHẤT LƯỢNG </w:t>
      </w:r>
    </w:p>
    <w:p w:rsidR="00E76798" w:rsidRDefault="00203D22">
      <w:pPr>
        <w:pStyle w:val="Tiu10"/>
        <w:keepNext/>
        <w:keepLines/>
        <w:spacing w:before="120" w:after="120"/>
        <w:rPr>
          <w:sz w:val="28"/>
          <w:lang w:val="en-US"/>
        </w:rPr>
      </w:pPr>
      <w:r>
        <w:rPr>
          <w:sz w:val="28"/>
        </w:rPr>
        <w:t xml:space="preserve">SẢN PHẨM: </w:t>
      </w:r>
      <w:bookmarkEnd w:id="0"/>
      <w:bookmarkEnd w:id="1"/>
      <w:bookmarkEnd w:id="2"/>
      <w:r w:rsidR="00FB4B51">
        <w:rPr>
          <w:sz w:val="28"/>
          <w:szCs w:val="26"/>
          <w:lang w:val="en-US" w:eastAsia="en-US"/>
        </w:rPr>
        <w:t>Trứng gà thương phẩm Hải Thịnh</w:t>
      </w:r>
    </w:p>
    <w:p w:rsidR="00E76798" w:rsidRDefault="00E76798">
      <w:pPr>
        <w:pStyle w:val="Vnbnnidung20"/>
        <w:rPr>
          <w:sz w:val="26"/>
        </w:rPr>
      </w:pP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Mã hiệu: </w:t>
      </w:r>
      <w:r>
        <w:rPr>
          <w:sz w:val="26"/>
          <w:lang w:val="en-US"/>
        </w:rPr>
        <w:t>HT</w:t>
      </w:r>
      <w:r w:rsidR="00FB4B51">
        <w:rPr>
          <w:sz w:val="26"/>
          <w:lang w:val="en-US"/>
        </w:rPr>
        <w:t>.TGP</w:t>
      </w:r>
      <w:r>
        <w:rPr>
          <w:sz w:val="26"/>
        </w:rPr>
        <w:t>.0</w:t>
      </w:r>
      <w:r w:rsidR="005A5495">
        <w:rPr>
          <w:sz w:val="26"/>
          <w:lang w:val="en-US"/>
        </w:rPr>
        <w:t>1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>Lần ban hành: 0</w:t>
      </w:r>
      <w:r>
        <w:rPr>
          <w:sz w:val="26"/>
          <w:lang w:val="en-US"/>
        </w:rPr>
        <w:t>1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Ngày ban hành: </w:t>
      </w:r>
      <w:r>
        <w:rPr>
          <w:sz w:val="26"/>
          <w:lang w:val="en-US"/>
        </w:rPr>
        <w:t xml:space="preserve"> 01</w:t>
      </w:r>
      <w:r>
        <w:rPr>
          <w:sz w:val="26"/>
        </w:rPr>
        <w:t>/</w:t>
      </w:r>
      <w:r>
        <w:rPr>
          <w:sz w:val="26"/>
          <w:lang w:val="en-US"/>
        </w:rPr>
        <w:t>4</w:t>
      </w:r>
      <w:r>
        <w:rPr>
          <w:sz w:val="26"/>
        </w:rPr>
        <w:t>/202</w:t>
      </w:r>
      <w:r>
        <w:rPr>
          <w:sz w:val="26"/>
          <w:lang w:val="en-US"/>
        </w:rPr>
        <w:t>6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Thời gian lưu: 02 năm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Quy định hủy: Cắt, xé, đốt</w:t>
      </w: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203D22">
      <w:pPr>
        <w:pStyle w:val="Chthchbng0"/>
        <w:ind w:left="3272"/>
        <w:rPr>
          <w:lang w:val="en-US"/>
        </w:rPr>
      </w:pPr>
      <w:r>
        <w:t>PHÊ DUYỆT TÀI LIỆU</w:t>
      </w:r>
    </w:p>
    <w:p w:rsidR="00E76798" w:rsidRDefault="00E76798">
      <w:pPr>
        <w:pStyle w:val="Chthchbng0"/>
        <w:ind w:left="3272"/>
        <w:rPr>
          <w:lang w:val="en-US"/>
        </w:rPr>
      </w:pPr>
    </w:p>
    <w:tbl>
      <w:tblPr>
        <w:tblW w:w="9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509"/>
        <w:gridCol w:w="2417"/>
        <w:gridCol w:w="2614"/>
      </w:tblGrid>
      <w:tr w:rsidR="00E76798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:rsidR="00E76798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727509" w:rsidTr="00974D6F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</w:tr>
      <w:tr w:rsidR="00727509" w:rsidTr="00974D6F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</w:tr>
    </w:tbl>
    <w:p w:rsidR="00E76798" w:rsidRDefault="00203D22">
      <w:pPr>
        <w:spacing w:line="1" w:lineRule="exact"/>
        <w:rPr>
          <w:sz w:val="2"/>
          <w:szCs w:val="2"/>
        </w:rPr>
      </w:pPr>
      <w:r>
        <w:br w:type="page"/>
      </w:r>
    </w:p>
    <w:p w:rsidR="00E76798" w:rsidRDefault="00203D22">
      <w:pPr>
        <w:pStyle w:val="Chthchbng0"/>
        <w:jc w:val="center"/>
      </w:pPr>
      <w:r>
        <w:lastRenderedPageBreak/>
        <w:t>BẢNG THEO DÕI NỘI DUNG SỬA ĐÔI, BỔ SUNG</w:t>
      </w: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5684"/>
        <w:gridCol w:w="1567"/>
      </w:tblGrid>
      <w:tr w:rsidR="00E76798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jc w:val="center"/>
              <w:rPr>
                <w:lang w:val="en-US"/>
              </w:rPr>
            </w:pPr>
            <w:r>
              <w:t>TÓM TẮT NỘI DUNG SỬA ĐỔI</w:t>
            </w:r>
            <w:r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ind w:firstLine="380"/>
            </w:pPr>
            <w:r>
              <w:t>NGÀY</w:t>
            </w: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</w:tbl>
    <w:p w:rsidR="00E76798" w:rsidRDefault="00E76798">
      <w:pPr>
        <w:spacing w:after="199" w:line="1" w:lineRule="exact"/>
      </w:pPr>
    </w:p>
    <w:p w:rsidR="00E76798" w:rsidRDefault="00E76798">
      <w:pPr>
        <w:pStyle w:val="Chthchbng0"/>
        <w:ind w:left="2434"/>
        <w:rPr>
          <w:lang w:val="en-US"/>
        </w:rPr>
      </w:pPr>
    </w:p>
    <w:p w:rsidR="00E76798" w:rsidRDefault="00203D22">
      <w:pPr>
        <w:pStyle w:val="Chthchbng0"/>
        <w:ind w:left="2434"/>
        <w:rPr>
          <w:lang w:val="en-US"/>
        </w:rPr>
      </w:pPr>
      <w:r>
        <w:t>TÀI LIỆU NÀY ĐƯỢC PHÂN PHÁT TỚI</w:t>
      </w:r>
    </w:p>
    <w:p w:rsidR="00E76798" w:rsidRDefault="00E76798">
      <w:pPr>
        <w:pStyle w:val="Chthchbng0"/>
        <w:ind w:left="2434"/>
        <w:rPr>
          <w:lang w:val="en-US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679"/>
        <w:gridCol w:w="3825"/>
        <w:gridCol w:w="811"/>
      </w:tblGrid>
      <w:tr w:rsidR="00E76798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  <w:spacing w:before="80"/>
            </w:pPr>
            <w:r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4.</w:t>
            </w:r>
            <w:r>
              <w:rPr>
                <w:lang w:val="en-US"/>
              </w:rPr>
              <w:t xml:space="preserve"> </w:t>
            </w:r>
            <w:r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</w:tr>
      <w:tr w:rsidR="00E76798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5. 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jc w:val="center"/>
              <w:rPr>
                <w:szCs w:val="24"/>
              </w:rPr>
            </w:pPr>
            <w:r>
              <w:rPr>
                <w:rFonts w:ascii="Arial" w:eastAsia="Arial" w:hAnsi="Arial" w:cs="Arial"/>
                <w:szCs w:val="24"/>
                <w:u w:val="single"/>
              </w:rPr>
              <w:t>[X]</w:t>
            </w:r>
          </w:p>
        </w:tc>
      </w:tr>
      <w:tr w:rsidR="00E76798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3.</w:t>
            </w:r>
            <w:r>
              <w:rPr>
                <w:lang w:val="en-US"/>
              </w:rPr>
              <w:t xml:space="preserve"> </w:t>
            </w:r>
            <w:r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</w:tbl>
    <w:p w:rsidR="00E76798" w:rsidRDefault="00203D22">
      <w:pPr>
        <w:spacing w:line="1" w:lineRule="exact"/>
      </w:pPr>
      <w:r>
        <w:br w:type="page"/>
      </w:r>
    </w:p>
    <w:p w:rsidR="00E76798" w:rsidRDefault="00E76798">
      <w:pPr>
        <w:spacing w:line="1" w:lineRule="exact"/>
        <w:rPr>
          <w:sz w:val="2"/>
          <w:szCs w:val="2"/>
        </w:rPr>
        <w:sectPr w:rsidR="00E76798">
          <w:pgSz w:w="11900" w:h="16840"/>
          <w:pgMar w:top="1134" w:right="1134" w:bottom="1247" w:left="1134" w:header="0" w:footer="340" w:gutter="0"/>
          <w:cols w:space="720"/>
          <w:docGrid w:linePitch="360"/>
        </w:sectPr>
      </w:pPr>
    </w:p>
    <w:p w:rsidR="00E76798" w:rsidRDefault="00E76798">
      <w:pPr>
        <w:spacing w:line="1" w:lineRule="exact"/>
        <w:rPr>
          <w:sz w:val="2"/>
          <w:szCs w:val="2"/>
        </w:rPr>
      </w:pPr>
    </w:p>
    <w:p w:rsidR="00E76798" w:rsidRDefault="00203D22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>
        <w:rPr>
          <w:b/>
          <w:spacing w:val="-2"/>
          <w:sz w:val="28"/>
          <w:szCs w:val="28"/>
        </w:rPr>
        <w:t>KẾ HOẠCH KIỂM SOÁT CHẤT LƯỢNG</w:t>
      </w:r>
    </w:p>
    <w:p w:rsidR="00E76798" w:rsidRDefault="00203D2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Sản phẩm: </w:t>
      </w:r>
      <w:r w:rsidR="00FB4B51">
        <w:rPr>
          <w:b/>
          <w:sz w:val="28"/>
          <w:szCs w:val="28"/>
        </w:rPr>
        <w:t>Trứng gà thương phẩm</w:t>
      </w:r>
      <w:r>
        <w:rPr>
          <w:b/>
          <w:sz w:val="28"/>
          <w:szCs w:val="26"/>
        </w:rPr>
        <w:t xml:space="preserve"> Hải Thịnh</w:t>
      </w:r>
    </w:p>
    <w:p w:rsidR="00E76798" w:rsidRDefault="00E76798">
      <w:pPr>
        <w:pStyle w:val="Chthchbng0"/>
        <w:ind w:left="36"/>
        <w:rPr>
          <w:sz w:val="28"/>
          <w:szCs w:val="28"/>
        </w:rPr>
      </w:pPr>
    </w:p>
    <w:tbl>
      <w:tblPr>
        <w:tblW w:w="1551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9"/>
        <w:gridCol w:w="3367"/>
        <w:gridCol w:w="3756"/>
        <w:gridCol w:w="1843"/>
        <w:gridCol w:w="2118"/>
        <w:gridCol w:w="1843"/>
        <w:gridCol w:w="850"/>
      </w:tblGrid>
      <w:tr w:rsidR="0021002C" w:rsidRPr="009A1975" w:rsidTr="0021002C">
        <w:trPr>
          <w:trHeight w:val="799"/>
          <w:jc w:val="center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Cs w:val="0"/>
                <w:lang w:val="en-US"/>
              </w:rPr>
              <w:t>Các quá trình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Các chỉ tiêu giám sát/kiểm soát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Tiêu chuẩn/quy chuẩn kỹ thuật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Tần suất lấy mẫu/cỡ mẫu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Thiết bị thử nghiệm/kiểm 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Phương pháp thử/kiểm 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Cs w:val="0"/>
              </w:rPr>
            </w:pPr>
            <w:r w:rsidRPr="009A1975">
              <w:rPr>
                <w:rFonts w:asciiTheme="majorHAnsi" w:hAnsiTheme="majorHAnsi" w:cstheme="majorHAnsi"/>
                <w:bCs w:val="0"/>
              </w:rPr>
              <w:t>Biểu ghi chép</w:t>
            </w:r>
          </w:p>
        </w:tc>
      </w:tr>
      <w:tr w:rsidR="0021002C" w:rsidRPr="009A1975" w:rsidTr="0021002C">
        <w:trPr>
          <w:trHeight w:val="799"/>
          <w:jc w:val="center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100236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Nuôi dưỡng, chăm sóc đàn gà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Thức ăn, nước uống, điều kiện chuồng nuôi, tình trạng sức khỏe đàn gà, lịch tiêm phòng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Đàn gà khỏe mạnh; thức ăn, nước uống bảo đảm chất lượng; thực hiện đầy đủ quy trình chăm sóc và phòng bệnh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Hằng </w:t>
            </w:r>
            <w:bookmarkStart w:id="4" w:name="_GoBack"/>
            <w:bookmarkEnd w:id="4"/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ngày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Quan sát trực tiếp, nhiệt kế, ẩm kế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PL1</w:t>
            </w:r>
          </w:p>
        </w:tc>
      </w:tr>
      <w:tr w:rsidR="0021002C" w:rsidRPr="009A1975" w:rsidTr="0021002C">
        <w:trPr>
          <w:trHeight w:val="102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eastAsia="SimSun" w:hAnsiTheme="majorHAnsi" w:cstheme="majorHAnsi"/>
                <w:b w:val="0"/>
                <w:bCs w:val="0"/>
                <w:lang w:val="en-US"/>
              </w:rPr>
              <w:t>Thu gom trứng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bCs w:val="0"/>
                <w:color w:val="auto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Thời gian thu gom, tình trạng vỏ trứng, độ sạch của trứng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Trứng sạch, vỏ nguyên vẹn, không nứt vỡ, không bám nhiều chất bẩn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Mỗi lần thu gom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</w:rPr>
              <w:t>Cảm quan</w:t>
            </w: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</w:rPr>
              <w:t>Cảm quan</w:t>
            </w: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 w:rsidP="00EA3098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PL2</w:t>
            </w:r>
          </w:p>
        </w:tc>
      </w:tr>
      <w:tr w:rsidR="0021002C" w:rsidRPr="009A1975" w:rsidTr="0021002C">
        <w:trPr>
          <w:trHeight w:val="97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 w:rsidP="00AD6409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en-US"/>
              </w:rPr>
              <w:t>Phân loại,</w:t>
            </w: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 Làm sạch</w:t>
            </w:r>
            <w:r>
              <w:rPr>
                <w:rFonts w:asciiTheme="majorHAnsi" w:hAnsiTheme="majorHAnsi" w:cstheme="majorHAnsi"/>
                <w:b w:val="0"/>
                <w:bCs w:val="0"/>
                <w:lang w:val="en-US"/>
              </w:rPr>
              <w:t xml:space="preserve"> và đóng gói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bCs w:val="0"/>
                <w:color w:val="auto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Khối lượng, kích cỡ, ngoại quan, loại bỏ trứng không đạt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Trứng được phân loại đúng quy cách; loại bỏ trứng nứt, vỡ, biến dạng hoặc bẩn nhiều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Kiểm tra 100% từng lô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Cân điện tử, cảm quan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PL3</w:t>
            </w:r>
          </w:p>
        </w:tc>
      </w:tr>
      <w:tr w:rsidR="0021002C" w:rsidRPr="009A1975" w:rsidTr="0021002C">
        <w:trPr>
          <w:trHeight w:val="63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eastAsia="SimSun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eastAsia="SimSun" w:hAnsiTheme="majorHAnsi" w:cstheme="majorHAnsi"/>
                <w:b w:val="0"/>
                <w:bCs w:val="0"/>
                <w:lang w:val="en-US"/>
              </w:rPr>
              <w:t>Bảo quản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Điều kiện kho, nhiệt độ, vệ sinh khu vực bảo quản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Kho sạch, khô ráo, thoáng mát; bảo đảm điều kiện bảo quản theo quy định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Hằng ngày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Nhiệt kế, ẩm kế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Theo dõi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en-US"/>
              </w:rPr>
              <w:t>PL4</w:t>
            </w:r>
          </w:p>
        </w:tc>
      </w:tr>
      <w:tr w:rsidR="0021002C" w:rsidRPr="009A1975" w:rsidTr="0021002C">
        <w:trPr>
          <w:trHeight w:val="63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AD6409" w:rsidRDefault="0021002C">
            <w:pPr>
              <w:pStyle w:val="Chthchbng0"/>
              <w:ind w:left="36"/>
              <w:jc w:val="center"/>
              <w:rPr>
                <w:rFonts w:asciiTheme="majorHAnsi" w:eastAsia="SimSun" w:hAnsiTheme="majorHAnsi" w:cstheme="majorHAnsi"/>
                <w:b w:val="0"/>
                <w:bCs w:val="0"/>
                <w:lang w:val="en-US"/>
              </w:rPr>
            </w:pPr>
            <w:r w:rsidRPr="00AD6409">
              <w:rPr>
                <w:b w:val="0"/>
                <w:lang w:val="en-US"/>
              </w:rPr>
              <w:t>V</w:t>
            </w:r>
            <w:r w:rsidRPr="00AD6409">
              <w:rPr>
                <w:b w:val="0"/>
              </w:rPr>
              <w:t>ệ sinh nhà xưởng, thiết bị và dụng cụ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CB0C8C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</w:rPr>
            </w:pPr>
            <w:r w:rsidRPr="00CB0C8C">
              <w:rPr>
                <w:b w:val="0"/>
              </w:rPr>
              <w:t>Tình trạng vệ sinh nhà xưởng, thiết bị, dụng cụ; việc sử dụng hóa chất vệ sinh; kết quả sau vệ sinh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CB0C8C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</w:rPr>
            </w:pPr>
            <w:r w:rsidRPr="00CB0C8C">
              <w:rPr>
                <w:b w:val="0"/>
              </w:rPr>
              <w:t>Nhà xưởng, thiết bị, dụng cụ sạch sẽ; không còn cặn bẩn; hóa chất sử dụng đúng quy định; bảo đảm điều kiện vệ sinh an toàn thực phẩm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CB0C8C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</w:rPr>
            </w:pPr>
            <w:r w:rsidRPr="00CB0C8C">
              <w:rPr>
                <w:b w:val="0"/>
              </w:rPr>
              <w:t>Hằng ngày và sau mỗi ca sản xuất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CB0C8C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</w:rPr>
            </w:pPr>
            <w:r w:rsidRPr="00CB0C8C">
              <w:rPr>
                <w:b w:val="0"/>
              </w:rPr>
              <w:t>Quan sát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CB0C8C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</w:rPr>
            </w:pPr>
            <w:r w:rsidRPr="00CB0C8C">
              <w:rPr>
                <w:b w:val="0"/>
              </w:rPr>
              <w:t>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>
              <w:rPr>
                <w:rFonts w:asciiTheme="majorHAnsi" w:hAnsiTheme="majorHAnsi" w:cstheme="majorHAnsi"/>
                <w:b w:val="0"/>
                <w:bCs w:val="0"/>
                <w:lang w:val="en-US"/>
              </w:rPr>
              <w:t>PL5</w:t>
            </w:r>
          </w:p>
        </w:tc>
      </w:tr>
      <w:tr w:rsidR="0021002C" w:rsidRPr="009A1975" w:rsidTr="0021002C">
        <w:trPr>
          <w:trHeight w:val="83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  <w:t>Xuất bán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  <w:t xml:space="preserve"> và TXNG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Điều kiện bảo quản, phương tiện vận chuyển, tình trạng sản phẩm trước khi xuất bán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both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Trứng còn nguyên vẹn, sạch, đúng quy cách; phương tiện vận chuyển sạch sẽ, bảo đảm vệ sinh ATTP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  <w:t>Giám sát thường xuyên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Cảm quan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color w:val="auto"/>
                <w:lang w:val="en-US" w:eastAsia="en-US" w:bidi="ar-SA"/>
              </w:rPr>
            </w:pPr>
            <w:r w:rsidRPr="009A1975">
              <w:rPr>
                <w:rFonts w:asciiTheme="majorHAnsi" w:hAnsiTheme="majorHAnsi" w:cstheme="majorHAnsi"/>
                <w:b w:val="0"/>
              </w:rPr>
              <w:t>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02C" w:rsidRPr="009A1975" w:rsidRDefault="0021002C">
            <w:pPr>
              <w:pStyle w:val="Chthchbng0"/>
              <w:ind w:left="36"/>
              <w:jc w:val="center"/>
              <w:rPr>
                <w:rFonts w:asciiTheme="majorHAnsi" w:hAnsiTheme="majorHAnsi" w:cstheme="majorHAnsi"/>
                <w:b w:val="0"/>
                <w:bCs w:val="0"/>
                <w:lang w:val="en-US"/>
              </w:rPr>
            </w:pPr>
            <w:r w:rsidRPr="009A1975">
              <w:rPr>
                <w:rFonts w:asciiTheme="majorHAnsi" w:hAnsiTheme="majorHAnsi" w:cstheme="majorHAnsi"/>
                <w:b w:val="0"/>
                <w:bCs w:val="0"/>
                <w:lang w:val="en-US"/>
              </w:rPr>
              <w:t>PL6</w:t>
            </w:r>
          </w:p>
        </w:tc>
      </w:tr>
    </w:tbl>
    <w:p w:rsidR="00E76798" w:rsidRDefault="00203D22">
      <w:pPr>
        <w:spacing w:line="1" w:lineRule="exact"/>
        <w:rPr>
          <w:sz w:val="2"/>
          <w:szCs w:val="2"/>
          <w:lang w:val="vi-VN"/>
        </w:rPr>
      </w:pPr>
      <w:r>
        <w:rPr>
          <w:lang w:val="vi-VN"/>
        </w:rPr>
        <w:br w:type="page"/>
      </w:r>
    </w:p>
    <w:p w:rsidR="00E76798" w:rsidRPr="009A1975" w:rsidRDefault="009A1975">
      <w:pPr>
        <w:jc w:val="center"/>
        <w:rPr>
          <w:b/>
        </w:rPr>
      </w:pPr>
      <w:r w:rsidRPr="009A1975">
        <w:rPr>
          <w:b/>
        </w:rPr>
        <w:lastRenderedPageBreak/>
        <w:t>PL1. THEO DÕI NUÔI DƯỠNG, CHĂM SÓC ĐÀN GÀ</w:t>
      </w:r>
    </w:p>
    <w:p w:rsidR="009A1975" w:rsidRDefault="009A1975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4837" w:type="dxa"/>
        <w:jc w:val="center"/>
        <w:tblLook w:val="04A0" w:firstRow="1" w:lastRow="0" w:firstColumn="1" w:lastColumn="0" w:noHBand="0" w:noVBand="1"/>
      </w:tblPr>
      <w:tblGrid>
        <w:gridCol w:w="1344"/>
        <w:gridCol w:w="1649"/>
        <w:gridCol w:w="1286"/>
        <w:gridCol w:w="1521"/>
        <w:gridCol w:w="2184"/>
        <w:gridCol w:w="1893"/>
        <w:gridCol w:w="1893"/>
        <w:gridCol w:w="1603"/>
        <w:gridCol w:w="1464"/>
      </w:tblGrid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Ngày thực hiện</w:t>
            </w:r>
          </w:p>
        </w:tc>
        <w:tc>
          <w:tcPr>
            <w:tcW w:w="1649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Chuồng nuôi</w:t>
            </w:r>
          </w:p>
        </w:tc>
        <w:tc>
          <w:tcPr>
            <w:tcW w:w="1286" w:type="dxa"/>
            <w:vAlign w:val="center"/>
          </w:tcPr>
          <w:p w:rsidR="009A1975" w:rsidRPr="009A1975" w:rsidRDefault="009A1975" w:rsidP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Số lượng gà (con)</w:t>
            </w:r>
          </w:p>
        </w:tc>
        <w:tc>
          <w:tcPr>
            <w:tcW w:w="1521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Thức ăn sử dụng</w:t>
            </w:r>
          </w:p>
        </w:tc>
        <w:tc>
          <w:tcPr>
            <w:tcW w:w="2184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Tình trạng sức khỏe đàn gà</w:t>
            </w:r>
          </w:p>
        </w:tc>
        <w:tc>
          <w:tcPr>
            <w:tcW w:w="1893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Vệ sinh chuồng trại</w:t>
            </w:r>
          </w:p>
        </w:tc>
        <w:tc>
          <w:tcPr>
            <w:tcW w:w="1893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Tiêm phòng/Phòng bệnh</w:t>
            </w:r>
          </w:p>
        </w:tc>
        <w:tc>
          <w:tcPr>
            <w:tcW w:w="1603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464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1975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01/7/2026</w:t>
            </w:r>
          </w:p>
        </w:tc>
        <w:tc>
          <w:tcPr>
            <w:tcW w:w="1649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Chuồng A</w:t>
            </w:r>
          </w:p>
        </w:tc>
        <w:tc>
          <w:tcPr>
            <w:tcW w:w="1286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  <w:tc>
          <w:tcPr>
            <w:tcW w:w="1521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Thức ăn hỗn hợp hoàn chỉnh</w:t>
            </w:r>
          </w:p>
        </w:tc>
        <w:tc>
          <w:tcPr>
            <w:tcW w:w="2184" w:type="dxa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Đàn gà khỏe mạnh, ăn uống bình thường</w:t>
            </w:r>
          </w:p>
        </w:tc>
        <w:tc>
          <w:tcPr>
            <w:tcW w:w="189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Đã vệ sinh, sát trùng</w:t>
            </w:r>
          </w:p>
        </w:tc>
        <w:tc>
          <w:tcPr>
            <w:tcW w:w="189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Theo lịch phòng bệnh</w:t>
            </w:r>
          </w:p>
        </w:tc>
        <w:tc>
          <w:tcPr>
            <w:tcW w:w="160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:rsidR="009A1975" w:rsidRPr="009A1975" w:rsidRDefault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 w:rsidP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02/7/2026</w:t>
            </w:r>
          </w:p>
        </w:tc>
        <w:tc>
          <w:tcPr>
            <w:tcW w:w="1649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Chuồng A</w:t>
            </w:r>
          </w:p>
        </w:tc>
        <w:tc>
          <w:tcPr>
            <w:tcW w:w="1286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  <w:tc>
          <w:tcPr>
            <w:tcW w:w="1521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Thức ăn hỗn hợp hoàn chỉnh</w:t>
            </w:r>
          </w:p>
        </w:tc>
        <w:tc>
          <w:tcPr>
            <w:tcW w:w="2184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Đàn gà khỏe mạnh, ăn uống bình thường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Đã vệ sinh, sát trùng</w:t>
            </w:r>
          </w:p>
        </w:tc>
        <w:tc>
          <w:tcPr>
            <w:tcW w:w="189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Theo dõi</w:t>
            </w:r>
          </w:p>
        </w:tc>
        <w:tc>
          <w:tcPr>
            <w:tcW w:w="160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03/7/2026</w:t>
            </w:r>
          </w:p>
        </w:tc>
        <w:tc>
          <w:tcPr>
            <w:tcW w:w="1649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Chuồng A</w:t>
            </w:r>
          </w:p>
        </w:tc>
        <w:tc>
          <w:tcPr>
            <w:tcW w:w="1286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  <w:tc>
          <w:tcPr>
            <w:tcW w:w="1521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Thức ăn hỗn hợp hoàn chỉnh</w:t>
            </w:r>
          </w:p>
        </w:tc>
        <w:tc>
          <w:tcPr>
            <w:tcW w:w="2184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Đàn gà khỏe mạnh, ăn uống bình thường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Đã vệ sinh, sát trùng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Theo dõi</w:t>
            </w:r>
          </w:p>
        </w:tc>
        <w:tc>
          <w:tcPr>
            <w:tcW w:w="160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 w:rsidP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04/7/2026</w:t>
            </w:r>
          </w:p>
        </w:tc>
        <w:tc>
          <w:tcPr>
            <w:tcW w:w="1649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Chuồng A</w:t>
            </w:r>
          </w:p>
        </w:tc>
        <w:tc>
          <w:tcPr>
            <w:tcW w:w="1286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  <w:tc>
          <w:tcPr>
            <w:tcW w:w="1521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Thức ăn hỗn hợp hoàn chỉnh</w:t>
            </w:r>
          </w:p>
        </w:tc>
        <w:tc>
          <w:tcPr>
            <w:tcW w:w="2184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Đàn gà khỏe mạnh, ăn uống bình thường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Đã vệ sinh, sát trùng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Theo dõi</w:t>
            </w:r>
          </w:p>
        </w:tc>
        <w:tc>
          <w:tcPr>
            <w:tcW w:w="160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1975" w:rsidRPr="009A1975" w:rsidTr="009A1975">
        <w:trPr>
          <w:jc w:val="center"/>
        </w:trPr>
        <w:tc>
          <w:tcPr>
            <w:tcW w:w="1344" w:type="dxa"/>
            <w:vAlign w:val="center"/>
          </w:tcPr>
          <w:p w:rsidR="009A1975" w:rsidRPr="009A1975" w:rsidRDefault="009A1975" w:rsidP="009A1975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05/7/2026</w:t>
            </w:r>
          </w:p>
        </w:tc>
        <w:tc>
          <w:tcPr>
            <w:tcW w:w="1649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Chuồng A</w:t>
            </w:r>
          </w:p>
        </w:tc>
        <w:tc>
          <w:tcPr>
            <w:tcW w:w="1286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5000</w:t>
            </w:r>
          </w:p>
        </w:tc>
        <w:tc>
          <w:tcPr>
            <w:tcW w:w="1521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Thức ăn hỗn hợp hoàn chỉnh</w:t>
            </w:r>
          </w:p>
        </w:tc>
        <w:tc>
          <w:tcPr>
            <w:tcW w:w="2184" w:type="dxa"/>
          </w:tcPr>
          <w:p w:rsidR="009A1975" w:rsidRPr="009A1975" w:rsidRDefault="009A1975" w:rsidP="00EA3098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Đàn gà khỏe mạnh, ăn uống bình thường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Đã vệ sinh, sát trùng</w:t>
            </w:r>
          </w:p>
        </w:tc>
        <w:tc>
          <w:tcPr>
            <w:tcW w:w="1893" w:type="dxa"/>
          </w:tcPr>
          <w:p w:rsidR="009A1975" w:rsidRPr="009A1975" w:rsidRDefault="009A1975" w:rsidP="00EA3098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9A1975">
              <w:rPr>
                <w:rFonts w:ascii="Times New Roman" w:hAnsi="Times New Roman"/>
                <w:sz w:val="26"/>
                <w:szCs w:val="26"/>
              </w:rPr>
              <w:t>Theo dõi</w:t>
            </w:r>
          </w:p>
        </w:tc>
        <w:tc>
          <w:tcPr>
            <w:tcW w:w="1603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4" w:type="dxa"/>
          </w:tcPr>
          <w:p w:rsidR="009A1975" w:rsidRPr="009A1975" w:rsidRDefault="009A197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A1975" w:rsidRDefault="009A1975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A1975" w:rsidRDefault="009A1975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A1975" w:rsidRDefault="009A1975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A1975" w:rsidRDefault="009A1975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A1975" w:rsidRDefault="009A1975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 xml:space="preserve">PL 2. THEO DÕI </w:t>
      </w:r>
      <w:r w:rsidR="003777EF">
        <w:rPr>
          <w:rFonts w:eastAsia="PMingLiU"/>
          <w:b/>
          <w:sz w:val="28"/>
          <w:szCs w:val="28"/>
          <w:lang w:eastAsia="zh-TW"/>
        </w:rPr>
        <w:t>THU GOM TRỨNG GÀ THƯƠNG PHẨM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1378"/>
        <w:gridCol w:w="1610"/>
        <w:gridCol w:w="1839"/>
        <w:gridCol w:w="1218"/>
        <w:gridCol w:w="1305"/>
        <w:gridCol w:w="2103"/>
        <w:gridCol w:w="1862"/>
        <w:gridCol w:w="1099"/>
      </w:tblGrid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Ngày thu gom</w:t>
            </w:r>
          </w:p>
        </w:tc>
        <w:tc>
          <w:tcPr>
            <w:tcW w:w="1378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Chuồng nuôi</w:t>
            </w:r>
          </w:p>
        </w:tc>
        <w:tc>
          <w:tcPr>
            <w:tcW w:w="1610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Ca thu gom (Sáng/chiều)</w:t>
            </w:r>
          </w:p>
        </w:tc>
        <w:tc>
          <w:tcPr>
            <w:tcW w:w="1839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Số lượng trứng thu được (quả)</w:t>
            </w:r>
          </w:p>
        </w:tc>
        <w:tc>
          <w:tcPr>
            <w:tcW w:w="1218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Trứng vỡ (quả)</w:t>
            </w:r>
          </w:p>
        </w:tc>
        <w:tc>
          <w:tcPr>
            <w:tcW w:w="1305" w:type="dxa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Trứng loại bỏ (quả)</w:t>
            </w:r>
          </w:p>
        </w:tc>
        <w:tc>
          <w:tcPr>
            <w:tcW w:w="2103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Tình trạng vệ sinh dụng cụ thu gom</w:t>
            </w:r>
          </w:p>
        </w:tc>
        <w:tc>
          <w:tcPr>
            <w:tcW w:w="1862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Người thực hiện</w:t>
            </w:r>
          </w:p>
        </w:tc>
        <w:tc>
          <w:tcPr>
            <w:tcW w:w="1099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3777EF">
              <w:rPr>
                <w:rFonts w:ascii="Times New Roman" w:hAnsi="Times New Roman"/>
                <w:b/>
              </w:rPr>
              <w:t>Ghi chú</w:t>
            </w:r>
          </w:p>
        </w:tc>
      </w:tr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15/7/2026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Chuồng A</w:t>
            </w:r>
          </w:p>
        </w:tc>
        <w:tc>
          <w:tcPr>
            <w:tcW w:w="1610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Sáng</w:t>
            </w:r>
          </w:p>
        </w:tc>
        <w:tc>
          <w:tcPr>
            <w:tcW w:w="1839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500</w:t>
            </w:r>
          </w:p>
        </w:tc>
        <w:tc>
          <w:tcPr>
            <w:tcW w:w="1218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3777EF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2103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Align w:val="center"/>
          </w:tcPr>
          <w:p w:rsidR="003777EF" w:rsidRPr="003777EF" w:rsidRDefault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3777EF">
              <w:rPr>
                <w:rFonts w:ascii="Times New Roman" w:hAnsi="Times New Roman"/>
              </w:rPr>
              <w:t>/7/2026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Chuồng A</w:t>
            </w:r>
          </w:p>
        </w:tc>
        <w:tc>
          <w:tcPr>
            <w:tcW w:w="1610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Sáng</w:t>
            </w:r>
          </w:p>
        </w:tc>
        <w:tc>
          <w:tcPr>
            <w:tcW w:w="183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500</w:t>
            </w:r>
          </w:p>
        </w:tc>
        <w:tc>
          <w:tcPr>
            <w:tcW w:w="1218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3777EF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2103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3777EF">
              <w:rPr>
                <w:rFonts w:ascii="Times New Roman" w:hAnsi="Times New Roman"/>
              </w:rPr>
              <w:t>/7/2026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Chuồng A</w:t>
            </w:r>
          </w:p>
        </w:tc>
        <w:tc>
          <w:tcPr>
            <w:tcW w:w="1610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Sáng</w:t>
            </w:r>
          </w:p>
        </w:tc>
        <w:tc>
          <w:tcPr>
            <w:tcW w:w="183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500</w:t>
            </w:r>
          </w:p>
        </w:tc>
        <w:tc>
          <w:tcPr>
            <w:tcW w:w="1218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3777EF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2103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3777EF">
              <w:rPr>
                <w:rFonts w:ascii="Times New Roman" w:hAnsi="Times New Roman"/>
              </w:rPr>
              <w:t>/7/2026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Chuồng A</w:t>
            </w:r>
          </w:p>
        </w:tc>
        <w:tc>
          <w:tcPr>
            <w:tcW w:w="1610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Sáng</w:t>
            </w:r>
          </w:p>
        </w:tc>
        <w:tc>
          <w:tcPr>
            <w:tcW w:w="183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500</w:t>
            </w:r>
          </w:p>
        </w:tc>
        <w:tc>
          <w:tcPr>
            <w:tcW w:w="1218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3777EF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2103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</w:pPr>
          </w:p>
        </w:tc>
        <w:tc>
          <w:tcPr>
            <w:tcW w:w="109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</w:pPr>
          </w:p>
        </w:tc>
      </w:tr>
      <w:tr w:rsidR="003777EF" w:rsidRPr="003777EF" w:rsidTr="00AD6409">
        <w:trPr>
          <w:jc w:val="center"/>
        </w:trPr>
        <w:tc>
          <w:tcPr>
            <w:tcW w:w="1337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3777EF">
              <w:rPr>
                <w:rFonts w:ascii="Times New Roman" w:hAnsi="Times New Roman"/>
              </w:rPr>
              <w:t>/7/2026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Chuồng A</w:t>
            </w:r>
          </w:p>
        </w:tc>
        <w:tc>
          <w:tcPr>
            <w:tcW w:w="1610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Sáng</w:t>
            </w:r>
          </w:p>
        </w:tc>
        <w:tc>
          <w:tcPr>
            <w:tcW w:w="183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500</w:t>
            </w:r>
          </w:p>
        </w:tc>
        <w:tc>
          <w:tcPr>
            <w:tcW w:w="1218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hAnsi="Times New Roman"/>
              </w:rPr>
              <w:t>10</w:t>
            </w:r>
          </w:p>
        </w:tc>
        <w:tc>
          <w:tcPr>
            <w:tcW w:w="1305" w:type="dxa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3777EF">
              <w:rPr>
                <w:rFonts w:ascii="Times New Roman" w:eastAsia="SimSun" w:hAnsi="Times New Roman"/>
              </w:rPr>
              <w:t>10</w:t>
            </w:r>
          </w:p>
        </w:tc>
        <w:tc>
          <w:tcPr>
            <w:tcW w:w="2103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3777EF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</w:pPr>
          </w:p>
        </w:tc>
        <w:tc>
          <w:tcPr>
            <w:tcW w:w="1099" w:type="dxa"/>
            <w:vAlign w:val="center"/>
          </w:tcPr>
          <w:p w:rsidR="003777EF" w:rsidRPr="003777EF" w:rsidRDefault="003777EF" w:rsidP="003777EF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  <w:bookmarkStart w:id="5" w:name="bookmark15"/>
      <w:bookmarkEnd w:id="5"/>
    </w:p>
    <w:p w:rsidR="00E76798" w:rsidRPr="00640116" w:rsidRDefault="00640116">
      <w:pPr>
        <w:jc w:val="center"/>
        <w:rPr>
          <w:b/>
          <w:sz w:val="28"/>
        </w:rPr>
      </w:pPr>
      <w:r w:rsidRPr="00640116">
        <w:rPr>
          <w:b/>
          <w:sz w:val="28"/>
        </w:rPr>
        <w:t>PL 3. THEO DÕI PHÂN LOẠI, LÀM SẠCH VÀ ĐÓNG GÓI TRỨNG GÀ THƯƠNG PHẨM</w:t>
      </w:r>
    </w:p>
    <w:p w:rsidR="00640116" w:rsidRDefault="00640116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088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1841"/>
        <w:gridCol w:w="1559"/>
        <w:gridCol w:w="1559"/>
        <w:gridCol w:w="1329"/>
        <w:gridCol w:w="1559"/>
        <w:gridCol w:w="1862"/>
        <w:gridCol w:w="1862"/>
        <w:gridCol w:w="1180"/>
      </w:tblGrid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Ngày thực hiện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Số lượng trứng đưa vào phân loại</w:t>
            </w:r>
            <w:r w:rsidRPr="00640116">
              <w:rPr>
                <w:rFonts w:ascii="Times New Roman" w:hAnsi="Times New Roman"/>
                <w:b/>
              </w:rPr>
              <w:t xml:space="preserve"> (quả)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Trứng loại 1 (quả)</w:t>
            </w:r>
          </w:p>
        </w:tc>
        <w:tc>
          <w:tcPr>
            <w:tcW w:w="1559" w:type="dxa"/>
            <w:vAlign w:val="center"/>
          </w:tcPr>
          <w:p w:rsidR="00640116" w:rsidRPr="00640116" w:rsidRDefault="00F07B63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Trứng loại 2</w:t>
            </w:r>
            <w:r w:rsidR="00640116" w:rsidRPr="00640116">
              <w:rPr>
                <w:rFonts w:ascii="Times New Roman" w:hAnsi="Times New Roman"/>
                <w:b/>
              </w:rPr>
              <w:t xml:space="preserve"> (quả)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 xml:space="preserve">Tình trạng </w:t>
            </w:r>
            <w:r w:rsidRPr="00640116">
              <w:rPr>
                <w:rFonts w:ascii="Times New Roman" w:hAnsi="Times New Roman"/>
                <w:b/>
              </w:rPr>
              <w:t>làm sạch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Quy cách đóng gói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Số lượng thành phẩm (khay/hộp)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Người thực hiện</w:t>
            </w: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Ghi chú</w:t>
            </w:r>
          </w:p>
        </w:tc>
      </w:tr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15/7/2026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48</w:t>
            </w:r>
            <w:r w:rsidRPr="00640116">
              <w:rPr>
                <w:rFonts w:ascii="Times New Roman" w:eastAsia="SimSu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420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50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Khay 10 quả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16/7/2026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420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50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Khay 10 quả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17/7/2026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420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50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Khay 10 quả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18/7/2026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420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50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Khay 10 quả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640116" w:rsidRPr="00640116" w:rsidTr="00F07B63">
        <w:trPr>
          <w:jc w:val="center"/>
        </w:trPr>
        <w:tc>
          <w:tcPr>
            <w:tcW w:w="1337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19/7/2026</w:t>
            </w:r>
          </w:p>
        </w:tc>
        <w:tc>
          <w:tcPr>
            <w:tcW w:w="1841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420</w:t>
            </w:r>
          </w:p>
        </w:tc>
        <w:tc>
          <w:tcPr>
            <w:tcW w:w="155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50</w:t>
            </w:r>
          </w:p>
        </w:tc>
        <w:tc>
          <w:tcPr>
            <w:tcW w:w="1329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559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Khay 10 quả</w:t>
            </w:r>
          </w:p>
        </w:tc>
        <w:tc>
          <w:tcPr>
            <w:tcW w:w="1862" w:type="dxa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862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vAlign w:val="center"/>
          </w:tcPr>
          <w:p w:rsidR="00640116" w:rsidRPr="00640116" w:rsidRDefault="00640116" w:rsidP="00640116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640116" w:rsidRDefault="00640116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640116" w:rsidRDefault="00640116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F07B63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>PL 4. THEO DÕI QUÁ TRÌNH</w:t>
      </w:r>
      <w:r w:rsidR="00203D22">
        <w:rPr>
          <w:rFonts w:eastAsia="PMingLiU"/>
          <w:b/>
          <w:sz w:val="28"/>
          <w:szCs w:val="28"/>
          <w:lang w:eastAsia="zh-TW"/>
        </w:rPr>
        <w:t xml:space="preserve"> BẢO QUẢN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1617" w:type="dxa"/>
        <w:jc w:val="center"/>
        <w:tblLayout w:type="fixed"/>
        <w:tblLook w:val="04A0" w:firstRow="1" w:lastRow="0" w:firstColumn="1" w:lastColumn="0" w:noHBand="0" w:noVBand="1"/>
      </w:tblPr>
      <w:tblGrid>
        <w:gridCol w:w="1859"/>
        <w:gridCol w:w="2474"/>
        <w:gridCol w:w="1769"/>
        <w:gridCol w:w="2113"/>
        <w:gridCol w:w="1862"/>
        <w:gridCol w:w="1540"/>
      </w:tblGrid>
      <w:tr w:rsidR="00D9280D" w:rsidRPr="00640116" w:rsidTr="00D9280D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 bảo quản</w:t>
            </w:r>
          </w:p>
        </w:tc>
        <w:tc>
          <w:tcPr>
            <w:tcW w:w="2474" w:type="dxa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 xml:space="preserve">Số lượng thành phẩm </w:t>
            </w:r>
            <w:r>
              <w:rPr>
                <w:rFonts w:ascii="Times New Roman" w:hAnsi="Times New Roman"/>
                <w:b/>
              </w:rPr>
              <w:t xml:space="preserve">nhập kho </w:t>
            </w:r>
            <w:r w:rsidRPr="00640116">
              <w:rPr>
                <w:rFonts w:ascii="Times New Roman" w:hAnsi="Times New Roman"/>
                <w:b/>
              </w:rPr>
              <w:t>(khay/hộp)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 xml:space="preserve">Tình trạng </w:t>
            </w:r>
            <w:r>
              <w:rPr>
                <w:rFonts w:ascii="Times New Roman" w:hAnsi="Times New Roman"/>
                <w:b/>
              </w:rPr>
              <w:t>kho bảo quản</w:t>
            </w:r>
          </w:p>
        </w:tc>
        <w:tc>
          <w:tcPr>
            <w:tcW w:w="2113" w:type="dxa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Bao bì, nhãn hàng hóa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Người thực hiện</w:t>
            </w:r>
          </w:p>
        </w:tc>
        <w:tc>
          <w:tcPr>
            <w:tcW w:w="1540" w:type="dxa"/>
            <w:vAlign w:val="center"/>
          </w:tcPr>
          <w:p w:rsidR="00D9280D" w:rsidRPr="00640116" w:rsidRDefault="00D9280D" w:rsidP="003A3B24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640116">
              <w:rPr>
                <w:rFonts w:ascii="Times New Roman" w:hAnsi="Times New Roman"/>
                <w:b/>
              </w:rPr>
              <w:t>Ghi chú</w:t>
            </w:r>
          </w:p>
        </w:tc>
      </w:tr>
      <w:tr w:rsidR="00D9280D" w:rsidRPr="00640116" w:rsidTr="00157019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15/7/2026</w:t>
            </w:r>
          </w:p>
        </w:tc>
        <w:tc>
          <w:tcPr>
            <w:tcW w:w="2474" w:type="dxa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2113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D9280D" w:rsidRPr="00640116" w:rsidTr="00157019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16/7/2026</w:t>
            </w:r>
          </w:p>
        </w:tc>
        <w:tc>
          <w:tcPr>
            <w:tcW w:w="2474" w:type="dxa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2113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D9280D" w:rsidRPr="00640116" w:rsidTr="00157019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17/7/2026</w:t>
            </w:r>
          </w:p>
        </w:tc>
        <w:tc>
          <w:tcPr>
            <w:tcW w:w="2474" w:type="dxa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2113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D9280D" w:rsidRPr="00640116" w:rsidTr="00157019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18/7/2026</w:t>
            </w:r>
          </w:p>
        </w:tc>
        <w:tc>
          <w:tcPr>
            <w:tcW w:w="2474" w:type="dxa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2113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D9280D" w:rsidRPr="00640116" w:rsidTr="00157019">
        <w:trPr>
          <w:jc w:val="center"/>
        </w:trPr>
        <w:tc>
          <w:tcPr>
            <w:tcW w:w="185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19/7/2026</w:t>
            </w:r>
          </w:p>
        </w:tc>
        <w:tc>
          <w:tcPr>
            <w:tcW w:w="2474" w:type="dxa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hAnsi="Times New Roman"/>
              </w:rPr>
              <w:t>48</w:t>
            </w:r>
          </w:p>
        </w:tc>
        <w:tc>
          <w:tcPr>
            <w:tcW w:w="1769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2113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640116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0" w:type="dxa"/>
            <w:vAlign w:val="center"/>
          </w:tcPr>
          <w:p w:rsidR="00D9280D" w:rsidRPr="00640116" w:rsidRDefault="00D9280D" w:rsidP="00D9280D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76798" w:rsidRDefault="00E76798">
      <w:pPr>
        <w:pStyle w:val="Vnbnnidung0"/>
        <w:spacing w:after="120" w:line="240" w:lineRule="auto"/>
        <w:jc w:val="center"/>
        <w:rPr>
          <w:b/>
          <w:bCs/>
          <w:szCs w:val="26"/>
        </w:rPr>
      </w:pPr>
    </w:p>
    <w:p w:rsidR="00E660F3" w:rsidRPr="00E660F3" w:rsidRDefault="00E660F3">
      <w:pPr>
        <w:jc w:val="center"/>
        <w:rPr>
          <w:b/>
          <w:sz w:val="28"/>
        </w:rPr>
      </w:pPr>
      <w:r w:rsidRPr="00E660F3">
        <w:rPr>
          <w:b/>
          <w:sz w:val="28"/>
        </w:rPr>
        <w:t>PL5. THEO DÕI VỆ SINH NHÀ XƯỞNG, THIẾT BỊ VÀ DỤNG CỤ</w:t>
      </w:r>
    </w:p>
    <w:p w:rsidR="00E660F3" w:rsidRDefault="00E660F3">
      <w:pPr>
        <w:jc w:val="center"/>
      </w:pPr>
    </w:p>
    <w:tbl>
      <w:tblPr>
        <w:tblStyle w:val="TableGrid1"/>
        <w:tblW w:w="13553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2200"/>
        <w:gridCol w:w="2691"/>
        <w:gridCol w:w="2268"/>
        <w:gridCol w:w="1824"/>
        <w:gridCol w:w="1862"/>
        <w:gridCol w:w="1371"/>
      </w:tblGrid>
      <w:tr w:rsidR="00E660F3" w:rsidRPr="00E660F3" w:rsidTr="00E660F3">
        <w:trPr>
          <w:jc w:val="center"/>
        </w:trPr>
        <w:tc>
          <w:tcPr>
            <w:tcW w:w="1337" w:type="dxa"/>
            <w:vAlign w:val="center"/>
          </w:tcPr>
          <w:p w:rsidR="00E660F3" w:rsidRPr="00E660F3" w:rsidRDefault="00E660F3" w:rsidP="00E660F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 xml:space="preserve">Ngày </w:t>
            </w:r>
            <w:r w:rsidRPr="00E660F3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2200" w:type="dxa"/>
          </w:tcPr>
          <w:p w:rsidR="00E660F3" w:rsidRPr="00E660F3" w:rsidRDefault="00E660F3" w:rsidP="00E660F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Khu vực/Dụng cụ vệ sinh</w:t>
            </w:r>
          </w:p>
        </w:tc>
        <w:tc>
          <w:tcPr>
            <w:tcW w:w="269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Nội dung vệ sinh</w:t>
            </w:r>
          </w:p>
        </w:tc>
        <w:tc>
          <w:tcPr>
            <w:tcW w:w="2268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Hóa chất/chất tẩy rửa sử dụng</w:t>
            </w:r>
          </w:p>
        </w:tc>
        <w:tc>
          <w:tcPr>
            <w:tcW w:w="1824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Kết quả kiểm tra sau vệ sinh</w:t>
            </w:r>
          </w:p>
        </w:tc>
        <w:tc>
          <w:tcPr>
            <w:tcW w:w="1862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Người thực hiện</w:t>
            </w:r>
          </w:p>
        </w:tc>
        <w:tc>
          <w:tcPr>
            <w:tcW w:w="137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E660F3">
              <w:rPr>
                <w:rFonts w:ascii="Times New Roman" w:hAnsi="Times New Roman"/>
                <w:b/>
              </w:rPr>
              <w:t>Ghi chú</w:t>
            </w:r>
          </w:p>
        </w:tc>
      </w:tr>
      <w:tr w:rsidR="00E660F3" w:rsidRPr="00E660F3" w:rsidTr="00E660F3">
        <w:trPr>
          <w:jc w:val="center"/>
        </w:trPr>
        <w:tc>
          <w:tcPr>
            <w:tcW w:w="1337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15/7/2026</w:t>
            </w:r>
          </w:p>
        </w:tc>
        <w:tc>
          <w:tcPr>
            <w:tcW w:w="2200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Khu thu gom trứng</w:t>
            </w:r>
          </w:p>
        </w:tc>
        <w:tc>
          <w:tcPr>
            <w:tcW w:w="269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Quét dọn, lau sàn</w:t>
            </w:r>
          </w:p>
        </w:tc>
        <w:tc>
          <w:tcPr>
            <w:tcW w:w="2268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E660F3">
              <w:rPr>
                <w:rFonts w:ascii="Times New Roman" w:hAnsi="Times New Roman"/>
              </w:rPr>
              <w:t>Nước sạch, dung dịch sát khuẩn</w:t>
            </w:r>
          </w:p>
        </w:tc>
        <w:tc>
          <w:tcPr>
            <w:tcW w:w="1824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E660F3" w:rsidRPr="00E660F3" w:rsidTr="00E660F3">
        <w:trPr>
          <w:jc w:val="center"/>
        </w:trPr>
        <w:tc>
          <w:tcPr>
            <w:tcW w:w="1337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15/7/2026</w:t>
            </w:r>
          </w:p>
        </w:tc>
        <w:tc>
          <w:tcPr>
            <w:tcW w:w="2200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Bàn phân loại trứng</w:t>
            </w:r>
          </w:p>
        </w:tc>
        <w:tc>
          <w:tcPr>
            <w:tcW w:w="269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Lau chùi, khử trùng</w:t>
            </w:r>
          </w:p>
        </w:tc>
        <w:tc>
          <w:tcPr>
            <w:tcW w:w="2268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E660F3">
              <w:rPr>
                <w:rFonts w:ascii="Times New Roman" w:hAnsi="Times New Roman"/>
              </w:rPr>
              <w:t>Dung dịch sát khuẩn</w:t>
            </w:r>
          </w:p>
        </w:tc>
        <w:tc>
          <w:tcPr>
            <w:tcW w:w="1824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E660F3" w:rsidRPr="00E660F3" w:rsidTr="00E660F3">
        <w:trPr>
          <w:jc w:val="center"/>
        </w:trPr>
        <w:tc>
          <w:tcPr>
            <w:tcW w:w="1337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15/7/2026</w:t>
            </w:r>
          </w:p>
        </w:tc>
        <w:tc>
          <w:tcPr>
            <w:tcW w:w="2200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Khay đựng trứng</w:t>
            </w:r>
          </w:p>
        </w:tc>
        <w:tc>
          <w:tcPr>
            <w:tcW w:w="269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Rửa sạch, sát khuẩn</w:t>
            </w:r>
          </w:p>
        </w:tc>
        <w:tc>
          <w:tcPr>
            <w:tcW w:w="2268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E660F3">
              <w:rPr>
                <w:rFonts w:ascii="Times New Roman" w:hAnsi="Times New Roman"/>
              </w:rPr>
              <w:t>Nước sạch, dung dịch sát khuẩn</w:t>
            </w:r>
          </w:p>
        </w:tc>
        <w:tc>
          <w:tcPr>
            <w:tcW w:w="1824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E660F3" w:rsidRPr="00E660F3" w:rsidTr="00E660F3">
        <w:trPr>
          <w:jc w:val="center"/>
        </w:trPr>
        <w:tc>
          <w:tcPr>
            <w:tcW w:w="1337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1</w:t>
            </w:r>
            <w:r w:rsidRPr="00E660F3">
              <w:rPr>
                <w:rFonts w:ascii="Times New Roman" w:hAnsi="Times New Roman"/>
              </w:rPr>
              <w:t>5</w:t>
            </w:r>
            <w:r w:rsidRPr="00E660F3">
              <w:rPr>
                <w:rFonts w:ascii="Times New Roman" w:hAnsi="Times New Roman"/>
              </w:rPr>
              <w:t>/7/2026</w:t>
            </w:r>
          </w:p>
        </w:tc>
        <w:tc>
          <w:tcPr>
            <w:tcW w:w="2200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Kho bảo quản</w:t>
            </w:r>
          </w:p>
        </w:tc>
        <w:tc>
          <w:tcPr>
            <w:tcW w:w="269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hAnsi="Times New Roman"/>
              </w:rPr>
              <w:t>Vệ sinh nền kho, kệ chứa</w:t>
            </w:r>
          </w:p>
        </w:tc>
        <w:tc>
          <w:tcPr>
            <w:tcW w:w="2268" w:type="dxa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eastAsia="SimSun" w:hAnsi="Times New Roman"/>
              </w:rPr>
            </w:pPr>
            <w:r w:rsidRPr="00E660F3">
              <w:rPr>
                <w:rFonts w:ascii="Times New Roman" w:hAnsi="Times New Roman"/>
              </w:rPr>
              <w:t>Nước sạch</w:t>
            </w:r>
          </w:p>
        </w:tc>
        <w:tc>
          <w:tcPr>
            <w:tcW w:w="1824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E660F3">
              <w:rPr>
                <w:rFonts w:ascii="Times New Roman" w:eastAsia="SimSun" w:hAnsi="Times New Roman"/>
              </w:rPr>
              <w:t>Đạt</w:t>
            </w:r>
          </w:p>
        </w:tc>
        <w:tc>
          <w:tcPr>
            <w:tcW w:w="1862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vAlign w:val="center"/>
          </w:tcPr>
          <w:p w:rsidR="00E660F3" w:rsidRPr="00E660F3" w:rsidRDefault="00E660F3" w:rsidP="00320A38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660F3" w:rsidRDefault="00E660F3">
      <w:pPr>
        <w:jc w:val="center"/>
      </w:pPr>
    </w:p>
    <w:p w:rsidR="00E660F3" w:rsidRDefault="00E660F3">
      <w:pPr>
        <w:jc w:val="center"/>
      </w:pPr>
    </w:p>
    <w:p w:rsidR="00E660F3" w:rsidRDefault="00E660F3">
      <w:pPr>
        <w:jc w:val="center"/>
      </w:pPr>
    </w:p>
    <w:p w:rsidR="00E76798" w:rsidRPr="00517169" w:rsidRDefault="00517169">
      <w:pPr>
        <w:jc w:val="center"/>
        <w:rPr>
          <w:b/>
          <w:sz w:val="28"/>
        </w:rPr>
      </w:pPr>
      <w:r w:rsidRPr="00517169">
        <w:rPr>
          <w:b/>
          <w:sz w:val="28"/>
        </w:rPr>
        <w:lastRenderedPageBreak/>
        <w:t>PL6. THEO DÕI XUẤT KHO VÀ TRUY XUẤT NGUỒN GỐC TRỨNG GÀ THƯƠNG PHẨM</w:t>
      </w:r>
    </w:p>
    <w:p w:rsidR="00517169" w:rsidRDefault="00517169">
      <w:pPr>
        <w:jc w:val="center"/>
        <w:rPr>
          <w:rFonts w:eastAsia="SimSun"/>
        </w:rPr>
      </w:pPr>
    </w:p>
    <w:tbl>
      <w:tblPr>
        <w:tblStyle w:val="TableGrid1"/>
        <w:tblW w:w="13796" w:type="dxa"/>
        <w:jc w:val="center"/>
        <w:tblLook w:val="04A0" w:firstRow="1" w:lastRow="0" w:firstColumn="1" w:lastColumn="0" w:noHBand="0" w:noVBand="1"/>
      </w:tblPr>
      <w:tblGrid>
        <w:gridCol w:w="1364"/>
        <w:gridCol w:w="1975"/>
        <w:gridCol w:w="1276"/>
        <w:gridCol w:w="1486"/>
        <w:gridCol w:w="1463"/>
        <w:gridCol w:w="2113"/>
        <w:gridCol w:w="1751"/>
        <w:gridCol w:w="1229"/>
        <w:gridCol w:w="1139"/>
      </w:tblGrid>
      <w:tr w:rsidR="00517169" w:rsidRPr="00F03C9D" w:rsidTr="00F03C9D">
        <w:trPr>
          <w:jc w:val="center"/>
        </w:trPr>
        <w:tc>
          <w:tcPr>
            <w:tcW w:w="1364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Ngày xuất kho</w:t>
            </w:r>
          </w:p>
        </w:tc>
        <w:tc>
          <w:tcPr>
            <w:tcW w:w="1975" w:type="dxa"/>
          </w:tcPr>
          <w:p w:rsidR="00517169" w:rsidRPr="00F03C9D" w:rsidRDefault="00517169" w:rsidP="00517169">
            <w:pPr>
              <w:spacing w:before="120" w:after="120" w:line="300" w:lineRule="exact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Tên sản phẩm</w:t>
            </w:r>
          </w:p>
        </w:tc>
        <w:tc>
          <w:tcPr>
            <w:tcW w:w="1276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Lô sản xuất</w:t>
            </w:r>
          </w:p>
        </w:tc>
        <w:tc>
          <w:tcPr>
            <w:tcW w:w="1486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Quy cách đóng gói</w:t>
            </w:r>
          </w:p>
        </w:tc>
        <w:tc>
          <w:tcPr>
            <w:tcW w:w="1463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Số lượng xuất (khay/hộp)</w:t>
            </w:r>
          </w:p>
        </w:tc>
        <w:tc>
          <w:tcPr>
            <w:tcW w:w="2113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Khách hàng/đại lý</w:t>
            </w:r>
          </w:p>
        </w:tc>
        <w:tc>
          <w:tcPr>
            <w:tcW w:w="1751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Tình trạng sản phẩm trước khi xuất</w:t>
            </w:r>
          </w:p>
        </w:tc>
        <w:tc>
          <w:tcPr>
            <w:tcW w:w="1229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Người thực hiện</w:t>
            </w:r>
          </w:p>
        </w:tc>
        <w:tc>
          <w:tcPr>
            <w:tcW w:w="1139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</w:rPr>
            </w:pPr>
            <w:r w:rsidRPr="00F03C9D">
              <w:rPr>
                <w:rFonts w:ascii="Times New Roman" w:hAnsi="Times New Roman"/>
                <w:b/>
              </w:rPr>
              <w:t>Ghi chú</w:t>
            </w:r>
          </w:p>
        </w:tc>
      </w:tr>
      <w:tr w:rsidR="00517169" w:rsidRPr="00F03C9D" w:rsidTr="00F03C9D">
        <w:trPr>
          <w:jc w:val="center"/>
        </w:trPr>
        <w:tc>
          <w:tcPr>
            <w:tcW w:w="1364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16/7/2026</w:t>
            </w:r>
          </w:p>
        </w:tc>
        <w:tc>
          <w:tcPr>
            <w:tcW w:w="1975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eastAsia="SimSun" w:hAnsi="Times New Roman"/>
              </w:rPr>
              <w:t>Trứng gà thương phẩm Hải Thịnh</w:t>
            </w:r>
          </w:p>
        </w:tc>
        <w:tc>
          <w:tcPr>
            <w:tcW w:w="1276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15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486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Khay 10 quả</w:t>
            </w:r>
          </w:p>
        </w:tc>
        <w:tc>
          <w:tcPr>
            <w:tcW w:w="1463" w:type="dxa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48</w:t>
            </w:r>
          </w:p>
        </w:tc>
        <w:tc>
          <w:tcPr>
            <w:tcW w:w="2113" w:type="dxa"/>
          </w:tcPr>
          <w:p w:rsidR="00517169" w:rsidRPr="00F03C9D" w:rsidRDefault="004E75DC" w:rsidP="00517169">
            <w:pPr>
              <w:spacing w:before="120" w:after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thị OCOP Bắc Ninh</w:t>
            </w:r>
          </w:p>
        </w:tc>
        <w:tc>
          <w:tcPr>
            <w:tcW w:w="1751" w:type="dxa"/>
          </w:tcPr>
          <w:p w:rsidR="00517169" w:rsidRPr="00F03C9D" w:rsidRDefault="00F03C9D" w:rsidP="00517169">
            <w:pPr>
              <w:spacing w:before="120" w:after="120" w:line="300" w:lineRule="exact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Đạt</w:t>
            </w:r>
          </w:p>
        </w:tc>
        <w:tc>
          <w:tcPr>
            <w:tcW w:w="1229" w:type="dxa"/>
          </w:tcPr>
          <w:p w:rsidR="00517169" w:rsidRPr="00F03C9D" w:rsidRDefault="00517169" w:rsidP="00517169">
            <w:pPr>
              <w:spacing w:before="120" w:after="120" w:line="30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center"/>
          </w:tcPr>
          <w:p w:rsidR="00517169" w:rsidRPr="00F03C9D" w:rsidRDefault="00517169" w:rsidP="00517169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Xuất lô đầu tiên</w:t>
            </w:r>
          </w:p>
        </w:tc>
      </w:tr>
      <w:tr w:rsidR="004E75DC" w:rsidRPr="00F03C9D" w:rsidTr="00F03C9D">
        <w:trPr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975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eastAsia="SimSun" w:hAnsi="Times New Roman"/>
              </w:rPr>
              <w:t>Trứng gà thương phẩm Hải Thịnh</w:t>
            </w:r>
          </w:p>
        </w:tc>
        <w:tc>
          <w:tcPr>
            <w:tcW w:w="1276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486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Khay 10 quả</w:t>
            </w:r>
          </w:p>
        </w:tc>
        <w:tc>
          <w:tcPr>
            <w:tcW w:w="1463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48</w:t>
            </w:r>
          </w:p>
        </w:tc>
        <w:tc>
          <w:tcPr>
            <w:tcW w:w="2113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thị OCOP Bắc Ninh</w:t>
            </w:r>
          </w:p>
        </w:tc>
        <w:tc>
          <w:tcPr>
            <w:tcW w:w="1751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Đạt</w:t>
            </w:r>
          </w:p>
        </w:tc>
        <w:tc>
          <w:tcPr>
            <w:tcW w:w="1229" w:type="dxa"/>
            <w:shd w:val="clear" w:color="auto" w:fill="auto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4E75DC" w:rsidRPr="00F03C9D" w:rsidTr="00F03C9D">
        <w:trPr>
          <w:jc w:val="center"/>
        </w:trPr>
        <w:tc>
          <w:tcPr>
            <w:tcW w:w="1364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975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eastAsia="SimSun" w:hAnsi="Times New Roman"/>
              </w:rPr>
              <w:t>Trứng gà thương phẩm Hải Thịnh</w:t>
            </w:r>
          </w:p>
        </w:tc>
        <w:tc>
          <w:tcPr>
            <w:tcW w:w="1276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486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Khay 10 quả</w:t>
            </w:r>
          </w:p>
        </w:tc>
        <w:tc>
          <w:tcPr>
            <w:tcW w:w="1463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48</w:t>
            </w:r>
          </w:p>
        </w:tc>
        <w:tc>
          <w:tcPr>
            <w:tcW w:w="2113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thị OCOP Bắc Ninh</w:t>
            </w:r>
          </w:p>
        </w:tc>
        <w:tc>
          <w:tcPr>
            <w:tcW w:w="1751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Đạt</w:t>
            </w:r>
          </w:p>
        </w:tc>
        <w:tc>
          <w:tcPr>
            <w:tcW w:w="1229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4E75DC" w:rsidRPr="00F03C9D" w:rsidTr="00F03C9D">
        <w:trPr>
          <w:jc w:val="center"/>
        </w:trPr>
        <w:tc>
          <w:tcPr>
            <w:tcW w:w="1364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975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eastAsia="SimSun" w:hAnsi="Times New Roman"/>
              </w:rPr>
              <w:t>Trứng gà thương phẩm Hải Thịnh</w:t>
            </w:r>
          </w:p>
        </w:tc>
        <w:tc>
          <w:tcPr>
            <w:tcW w:w="1276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486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Khay 10 quả</w:t>
            </w:r>
          </w:p>
        </w:tc>
        <w:tc>
          <w:tcPr>
            <w:tcW w:w="1463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48</w:t>
            </w:r>
          </w:p>
        </w:tc>
        <w:tc>
          <w:tcPr>
            <w:tcW w:w="2113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thị OCOP Bắc Ninh</w:t>
            </w:r>
          </w:p>
        </w:tc>
        <w:tc>
          <w:tcPr>
            <w:tcW w:w="1751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Đạt</w:t>
            </w:r>
          </w:p>
        </w:tc>
        <w:tc>
          <w:tcPr>
            <w:tcW w:w="1229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4E75DC" w:rsidRPr="00F03C9D" w:rsidTr="00F03C9D">
        <w:trPr>
          <w:jc w:val="center"/>
        </w:trPr>
        <w:tc>
          <w:tcPr>
            <w:tcW w:w="1364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975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eastAsia="SimSun" w:hAnsi="Times New Roman"/>
              </w:rPr>
              <w:t>Trứng gà thương phẩm Hải Thịnh</w:t>
            </w:r>
          </w:p>
        </w:tc>
        <w:tc>
          <w:tcPr>
            <w:tcW w:w="1276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F03C9D">
              <w:rPr>
                <w:rFonts w:ascii="Times New Roman" w:hAnsi="Times New Roman"/>
              </w:rPr>
              <w:t>/7/2026</w:t>
            </w:r>
          </w:p>
        </w:tc>
        <w:tc>
          <w:tcPr>
            <w:tcW w:w="1486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Khay 10 quả</w:t>
            </w:r>
          </w:p>
        </w:tc>
        <w:tc>
          <w:tcPr>
            <w:tcW w:w="1463" w:type="dxa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48</w:t>
            </w:r>
          </w:p>
        </w:tc>
        <w:tc>
          <w:tcPr>
            <w:tcW w:w="2113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Siêu thị OCOP Bắc Ninh</w:t>
            </w:r>
          </w:p>
        </w:tc>
        <w:tc>
          <w:tcPr>
            <w:tcW w:w="1751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  <w:r w:rsidRPr="00F03C9D">
              <w:rPr>
                <w:rFonts w:ascii="Times New Roman" w:hAnsi="Times New Roman"/>
              </w:rPr>
              <w:t>Đạt</w:t>
            </w:r>
          </w:p>
        </w:tc>
        <w:tc>
          <w:tcPr>
            <w:tcW w:w="1229" w:type="dxa"/>
          </w:tcPr>
          <w:p w:rsidR="004E75DC" w:rsidRPr="00F03C9D" w:rsidRDefault="004E75DC" w:rsidP="004E75DC">
            <w:pPr>
              <w:spacing w:before="120" w:after="120" w:line="300" w:lineRule="exact"/>
              <w:rPr>
                <w:rFonts w:ascii="Times New Roman" w:hAnsi="Times New Roman"/>
              </w:rPr>
            </w:pPr>
          </w:p>
        </w:tc>
        <w:tc>
          <w:tcPr>
            <w:tcW w:w="1139" w:type="dxa"/>
            <w:vAlign w:val="center"/>
          </w:tcPr>
          <w:p w:rsidR="004E75DC" w:rsidRPr="00F03C9D" w:rsidRDefault="004E75DC" w:rsidP="004E75DC">
            <w:pPr>
              <w:spacing w:before="120" w:after="120" w:line="3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E76798" w:rsidRDefault="00E7679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E76798">
      <w:headerReference w:type="default" r:id="rId8"/>
      <w:footerReference w:type="default" r:id="rId9"/>
      <w:pgSz w:w="16840" w:h="11900" w:orient="landscape"/>
      <w:pgMar w:top="1077" w:right="1021" w:bottom="1032" w:left="1134" w:header="0" w:footer="6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98" w:rsidRDefault="00E76798"/>
  </w:endnote>
  <w:endnote w:type="continuationSeparator" w:id="0">
    <w:p w:rsidR="00E76798" w:rsidRDefault="00E7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98" w:rsidRDefault="00E7679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98" w:rsidRDefault="00E76798"/>
  </w:footnote>
  <w:footnote w:type="continuationSeparator" w:id="0">
    <w:p w:rsidR="00E76798" w:rsidRDefault="00E7679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798" w:rsidRDefault="00E7679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40D4"/>
    <w:rsid w:val="00021429"/>
    <w:rsid w:val="00023F43"/>
    <w:rsid w:val="000261A8"/>
    <w:rsid w:val="0003308E"/>
    <w:rsid w:val="000419B4"/>
    <w:rsid w:val="00044D69"/>
    <w:rsid w:val="00050340"/>
    <w:rsid w:val="00055E9A"/>
    <w:rsid w:val="00086497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0236"/>
    <w:rsid w:val="00103C24"/>
    <w:rsid w:val="001138B1"/>
    <w:rsid w:val="00122A0D"/>
    <w:rsid w:val="00124C54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71D35"/>
    <w:rsid w:val="001728BA"/>
    <w:rsid w:val="00181582"/>
    <w:rsid w:val="00181F16"/>
    <w:rsid w:val="00183ACD"/>
    <w:rsid w:val="00183E4C"/>
    <w:rsid w:val="00193729"/>
    <w:rsid w:val="00195171"/>
    <w:rsid w:val="001A1F0B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202D7E"/>
    <w:rsid w:val="00203D22"/>
    <w:rsid w:val="00203DF2"/>
    <w:rsid w:val="00206B42"/>
    <w:rsid w:val="0021002C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91C95"/>
    <w:rsid w:val="0029441D"/>
    <w:rsid w:val="002B2CB7"/>
    <w:rsid w:val="002B583B"/>
    <w:rsid w:val="002C1F4F"/>
    <w:rsid w:val="002C2FA2"/>
    <w:rsid w:val="002C3901"/>
    <w:rsid w:val="002E10E4"/>
    <w:rsid w:val="002E1E11"/>
    <w:rsid w:val="002E45DC"/>
    <w:rsid w:val="002F0501"/>
    <w:rsid w:val="002F3036"/>
    <w:rsid w:val="002F778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D04"/>
    <w:rsid w:val="00362560"/>
    <w:rsid w:val="00363404"/>
    <w:rsid w:val="003663AA"/>
    <w:rsid w:val="00373080"/>
    <w:rsid w:val="00374A13"/>
    <w:rsid w:val="003777EF"/>
    <w:rsid w:val="00380F64"/>
    <w:rsid w:val="00386709"/>
    <w:rsid w:val="00386980"/>
    <w:rsid w:val="00387DDA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3B24"/>
    <w:rsid w:val="003A7932"/>
    <w:rsid w:val="003C10C1"/>
    <w:rsid w:val="003C3D4C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71B0F"/>
    <w:rsid w:val="004742FF"/>
    <w:rsid w:val="00477492"/>
    <w:rsid w:val="00477933"/>
    <w:rsid w:val="0048095D"/>
    <w:rsid w:val="00481FF1"/>
    <w:rsid w:val="00482672"/>
    <w:rsid w:val="004848AD"/>
    <w:rsid w:val="00491EBA"/>
    <w:rsid w:val="00496F8B"/>
    <w:rsid w:val="004A05CB"/>
    <w:rsid w:val="004A6160"/>
    <w:rsid w:val="004B32AF"/>
    <w:rsid w:val="004C16C3"/>
    <w:rsid w:val="004C3682"/>
    <w:rsid w:val="004C6F80"/>
    <w:rsid w:val="004C74A4"/>
    <w:rsid w:val="004D343A"/>
    <w:rsid w:val="004D3BE0"/>
    <w:rsid w:val="004D5CF3"/>
    <w:rsid w:val="004E0090"/>
    <w:rsid w:val="004E19EA"/>
    <w:rsid w:val="004E75DC"/>
    <w:rsid w:val="004F2C3A"/>
    <w:rsid w:val="004F5404"/>
    <w:rsid w:val="005003A9"/>
    <w:rsid w:val="00507924"/>
    <w:rsid w:val="00512657"/>
    <w:rsid w:val="005147B0"/>
    <w:rsid w:val="00517169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EF3"/>
    <w:rsid w:val="00560F79"/>
    <w:rsid w:val="0056257D"/>
    <w:rsid w:val="0057473F"/>
    <w:rsid w:val="00574F47"/>
    <w:rsid w:val="00586DF7"/>
    <w:rsid w:val="005876FE"/>
    <w:rsid w:val="005909C4"/>
    <w:rsid w:val="005929A2"/>
    <w:rsid w:val="00593DC6"/>
    <w:rsid w:val="00593FB1"/>
    <w:rsid w:val="00596AA5"/>
    <w:rsid w:val="005A2B70"/>
    <w:rsid w:val="005A312F"/>
    <w:rsid w:val="005A5495"/>
    <w:rsid w:val="005B385E"/>
    <w:rsid w:val="005B55C2"/>
    <w:rsid w:val="005B6878"/>
    <w:rsid w:val="005B69EE"/>
    <w:rsid w:val="005B7A38"/>
    <w:rsid w:val="005C20C5"/>
    <w:rsid w:val="005C3494"/>
    <w:rsid w:val="005C41A1"/>
    <w:rsid w:val="005E0A68"/>
    <w:rsid w:val="005E3130"/>
    <w:rsid w:val="005E6F36"/>
    <w:rsid w:val="005F314F"/>
    <w:rsid w:val="005F719D"/>
    <w:rsid w:val="006012FB"/>
    <w:rsid w:val="0060159E"/>
    <w:rsid w:val="00607EE1"/>
    <w:rsid w:val="006105EE"/>
    <w:rsid w:val="00612E3B"/>
    <w:rsid w:val="00616FC5"/>
    <w:rsid w:val="00622CFC"/>
    <w:rsid w:val="00622F27"/>
    <w:rsid w:val="00630A7B"/>
    <w:rsid w:val="00632999"/>
    <w:rsid w:val="00633CE2"/>
    <w:rsid w:val="006345E7"/>
    <w:rsid w:val="00636CF6"/>
    <w:rsid w:val="0063712A"/>
    <w:rsid w:val="00640116"/>
    <w:rsid w:val="0064046E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3EC0"/>
    <w:rsid w:val="00687361"/>
    <w:rsid w:val="00692ED5"/>
    <w:rsid w:val="006B0388"/>
    <w:rsid w:val="006B37C0"/>
    <w:rsid w:val="006B390F"/>
    <w:rsid w:val="006C033A"/>
    <w:rsid w:val="006C6889"/>
    <w:rsid w:val="006D070C"/>
    <w:rsid w:val="006D157A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7084"/>
    <w:rsid w:val="00727509"/>
    <w:rsid w:val="00730952"/>
    <w:rsid w:val="00735CE9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2A43"/>
    <w:rsid w:val="00773884"/>
    <w:rsid w:val="0077435F"/>
    <w:rsid w:val="007762A8"/>
    <w:rsid w:val="00777C73"/>
    <w:rsid w:val="00777DD8"/>
    <w:rsid w:val="00790358"/>
    <w:rsid w:val="00795165"/>
    <w:rsid w:val="00796FD0"/>
    <w:rsid w:val="007A2913"/>
    <w:rsid w:val="007A68D6"/>
    <w:rsid w:val="007B39CB"/>
    <w:rsid w:val="007B4F05"/>
    <w:rsid w:val="007B78A7"/>
    <w:rsid w:val="007C538B"/>
    <w:rsid w:val="007C68F3"/>
    <w:rsid w:val="007D0508"/>
    <w:rsid w:val="007D66B0"/>
    <w:rsid w:val="007E5450"/>
    <w:rsid w:val="007E5F79"/>
    <w:rsid w:val="00802E0D"/>
    <w:rsid w:val="00804CC2"/>
    <w:rsid w:val="00807DA5"/>
    <w:rsid w:val="00815AC2"/>
    <w:rsid w:val="00817316"/>
    <w:rsid w:val="008179AB"/>
    <w:rsid w:val="00821240"/>
    <w:rsid w:val="00823F9E"/>
    <w:rsid w:val="00824506"/>
    <w:rsid w:val="00825AB0"/>
    <w:rsid w:val="00833A0D"/>
    <w:rsid w:val="00834A52"/>
    <w:rsid w:val="00836B2F"/>
    <w:rsid w:val="00854566"/>
    <w:rsid w:val="008552E4"/>
    <w:rsid w:val="00857A23"/>
    <w:rsid w:val="00860072"/>
    <w:rsid w:val="00875554"/>
    <w:rsid w:val="00876BE7"/>
    <w:rsid w:val="00884CAD"/>
    <w:rsid w:val="0088727E"/>
    <w:rsid w:val="008A4B1E"/>
    <w:rsid w:val="008B6171"/>
    <w:rsid w:val="008B7AAE"/>
    <w:rsid w:val="008C0B39"/>
    <w:rsid w:val="008C5113"/>
    <w:rsid w:val="008C57A2"/>
    <w:rsid w:val="008D1292"/>
    <w:rsid w:val="008D3873"/>
    <w:rsid w:val="008D6A10"/>
    <w:rsid w:val="008E5D16"/>
    <w:rsid w:val="008F53C0"/>
    <w:rsid w:val="008F5973"/>
    <w:rsid w:val="008F7EB8"/>
    <w:rsid w:val="00900C2A"/>
    <w:rsid w:val="0090154B"/>
    <w:rsid w:val="0090502A"/>
    <w:rsid w:val="00905AA1"/>
    <w:rsid w:val="00906D47"/>
    <w:rsid w:val="00917573"/>
    <w:rsid w:val="00917AD5"/>
    <w:rsid w:val="00917E68"/>
    <w:rsid w:val="00920899"/>
    <w:rsid w:val="00923682"/>
    <w:rsid w:val="009248CC"/>
    <w:rsid w:val="00925A60"/>
    <w:rsid w:val="009307CE"/>
    <w:rsid w:val="0095249D"/>
    <w:rsid w:val="0095376C"/>
    <w:rsid w:val="00956018"/>
    <w:rsid w:val="0096270E"/>
    <w:rsid w:val="00966A45"/>
    <w:rsid w:val="009753AC"/>
    <w:rsid w:val="00982FCC"/>
    <w:rsid w:val="00985D07"/>
    <w:rsid w:val="00993583"/>
    <w:rsid w:val="00994CDF"/>
    <w:rsid w:val="009A1975"/>
    <w:rsid w:val="009A246A"/>
    <w:rsid w:val="009B01C8"/>
    <w:rsid w:val="009B198C"/>
    <w:rsid w:val="009B5578"/>
    <w:rsid w:val="009C0A01"/>
    <w:rsid w:val="009C182A"/>
    <w:rsid w:val="009E0A81"/>
    <w:rsid w:val="009E20DE"/>
    <w:rsid w:val="009E4E43"/>
    <w:rsid w:val="009E60B1"/>
    <w:rsid w:val="009E6262"/>
    <w:rsid w:val="009E72B5"/>
    <w:rsid w:val="009F127D"/>
    <w:rsid w:val="009F4B9C"/>
    <w:rsid w:val="009F5E84"/>
    <w:rsid w:val="00A05BA8"/>
    <w:rsid w:val="00A11D2B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915F9"/>
    <w:rsid w:val="00AB17B0"/>
    <w:rsid w:val="00AB3057"/>
    <w:rsid w:val="00AD3269"/>
    <w:rsid w:val="00AD57EA"/>
    <w:rsid w:val="00AD6409"/>
    <w:rsid w:val="00AE6522"/>
    <w:rsid w:val="00AF1C78"/>
    <w:rsid w:val="00B11771"/>
    <w:rsid w:val="00B134A5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969B9"/>
    <w:rsid w:val="00BA05FE"/>
    <w:rsid w:val="00BA324B"/>
    <w:rsid w:val="00BA7B4E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C0049A"/>
    <w:rsid w:val="00C02FFA"/>
    <w:rsid w:val="00C0678F"/>
    <w:rsid w:val="00C06D86"/>
    <w:rsid w:val="00C12E9E"/>
    <w:rsid w:val="00C15A25"/>
    <w:rsid w:val="00C16FBA"/>
    <w:rsid w:val="00C1731B"/>
    <w:rsid w:val="00C26741"/>
    <w:rsid w:val="00C32337"/>
    <w:rsid w:val="00C328C3"/>
    <w:rsid w:val="00C331FB"/>
    <w:rsid w:val="00C43821"/>
    <w:rsid w:val="00C43B9D"/>
    <w:rsid w:val="00C50111"/>
    <w:rsid w:val="00C55868"/>
    <w:rsid w:val="00C56725"/>
    <w:rsid w:val="00C56EAE"/>
    <w:rsid w:val="00C622FB"/>
    <w:rsid w:val="00C66C38"/>
    <w:rsid w:val="00C72705"/>
    <w:rsid w:val="00C75FDD"/>
    <w:rsid w:val="00C76E14"/>
    <w:rsid w:val="00C86FDE"/>
    <w:rsid w:val="00C925F4"/>
    <w:rsid w:val="00C974A1"/>
    <w:rsid w:val="00CA0D01"/>
    <w:rsid w:val="00CA2715"/>
    <w:rsid w:val="00CA2A53"/>
    <w:rsid w:val="00CA68ED"/>
    <w:rsid w:val="00CA6C96"/>
    <w:rsid w:val="00CB0C8C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1059C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72F"/>
    <w:rsid w:val="00D33A87"/>
    <w:rsid w:val="00D3446A"/>
    <w:rsid w:val="00D365E3"/>
    <w:rsid w:val="00D44BFF"/>
    <w:rsid w:val="00D451E2"/>
    <w:rsid w:val="00D52B6B"/>
    <w:rsid w:val="00D5509D"/>
    <w:rsid w:val="00D62073"/>
    <w:rsid w:val="00D64BC4"/>
    <w:rsid w:val="00D76E79"/>
    <w:rsid w:val="00D774C7"/>
    <w:rsid w:val="00D81922"/>
    <w:rsid w:val="00D81CA1"/>
    <w:rsid w:val="00D85DCB"/>
    <w:rsid w:val="00D8681E"/>
    <w:rsid w:val="00D86946"/>
    <w:rsid w:val="00D910F7"/>
    <w:rsid w:val="00D9280D"/>
    <w:rsid w:val="00D96CDC"/>
    <w:rsid w:val="00DA0183"/>
    <w:rsid w:val="00DA421C"/>
    <w:rsid w:val="00DA5667"/>
    <w:rsid w:val="00DC28D9"/>
    <w:rsid w:val="00DC5F39"/>
    <w:rsid w:val="00DD1457"/>
    <w:rsid w:val="00DD4E66"/>
    <w:rsid w:val="00DD57C0"/>
    <w:rsid w:val="00DE05F6"/>
    <w:rsid w:val="00DE4DC1"/>
    <w:rsid w:val="00DE58D9"/>
    <w:rsid w:val="00DE714F"/>
    <w:rsid w:val="00DE7935"/>
    <w:rsid w:val="00DF1F3A"/>
    <w:rsid w:val="00DF2525"/>
    <w:rsid w:val="00DF4C26"/>
    <w:rsid w:val="00DF56CD"/>
    <w:rsid w:val="00E03384"/>
    <w:rsid w:val="00E1387D"/>
    <w:rsid w:val="00E13FD7"/>
    <w:rsid w:val="00E217E4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7CE1"/>
    <w:rsid w:val="00E60D8C"/>
    <w:rsid w:val="00E660F3"/>
    <w:rsid w:val="00E670AE"/>
    <w:rsid w:val="00E67513"/>
    <w:rsid w:val="00E70920"/>
    <w:rsid w:val="00E7199B"/>
    <w:rsid w:val="00E76798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3445"/>
    <w:rsid w:val="00EB6255"/>
    <w:rsid w:val="00EB6A2D"/>
    <w:rsid w:val="00EC5046"/>
    <w:rsid w:val="00ED0670"/>
    <w:rsid w:val="00ED0948"/>
    <w:rsid w:val="00ED5DEB"/>
    <w:rsid w:val="00EF6E1A"/>
    <w:rsid w:val="00F03C9D"/>
    <w:rsid w:val="00F03EF4"/>
    <w:rsid w:val="00F04EC9"/>
    <w:rsid w:val="00F07B63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628A9"/>
    <w:rsid w:val="00F7293F"/>
    <w:rsid w:val="00F737A0"/>
    <w:rsid w:val="00F8281F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4B51"/>
    <w:rsid w:val="00FB63F8"/>
    <w:rsid w:val="00FB6688"/>
    <w:rsid w:val="00FC3BEB"/>
    <w:rsid w:val="00FC4694"/>
    <w:rsid w:val="00FC46B4"/>
    <w:rsid w:val="00FC6C52"/>
    <w:rsid w:val="00FD0002"/>
    <w:rsid w:val="00FD5AF7"/>
    <w:rsid w:val="00FE13FF"/>
    <w:rsid w:val="00FE5659"/>
    <w:rsid w:val="00FF0BDD"/>
    <w:rsid w:val="00FF4AB0"/>
    <w:rsid w:val="038D14EB"/>
    <w:rsid w:val="0ADC2C01"/>
    <w:rsid w:val="0EA60E16"/>
    <w:rsid w:val="108C7EAD"/>
    <w:rsid w:val="110D7406"/>
    <w:rsid w:val="14C651F1"/>
    <w:rsid w:val="15E629C4"/>
    <w:rsid w:val="1A0C4D45"/>
    <w:rsid w:val="1B36677F"/>
    <w:rsid w:val="1C095610"/>
    <w:rsid w:val="1DB72E7F"/>
    <w:rsid w:val="207E6EFC"/>
    <w:rsid w:val="22677DCB"/>
    <w:rsid w:val="268D24CB"/>
    <w:rsid w:val="28973EB0"/>
    <w:rsid w:val="355F1FA0"/>
    <w:rsid w:val="362F1373"/>
    <w:rsid w:val="3BC9565A"/>
    <w:rsid w:val="3C2F4D15"/>
    <w:rsid w:val="3D0921FE"/>
    <w:rsid w:val="43066CD1"/>
    <w:rsid w:val="4C326E5E"/>
    <w:rsid w:val="54B9252C"/>
    <w:rsid w:val="56BE5A60"/>
    <w:rsid w:val="5CFF66ED"/>
    <w:rsid w:val="66EF082E"/>
    <w:rsid w:val="68706085"/>
    <w:rsid w:val="6BC04C22"/>
    <w:rsid w:val="6CE25FFE"/>
    <w:rsid w:val="6E04718D"/>
    <w:rsid w:val="6ED24CBD"/>
    <w:rsid w:val="6F181253"/>
    <w:rsid w:val="7A7F7C54"/>
    <w:rsid w:val="7C5077FD"/>
    <w:rsid w:val="7D351B20"/>
    <w:rsid w:val="7E6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C54AFA"/>
  <w15:docId w15:val="{5EBE67F0-37CA-41C7-AAD3-9E690433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table" w:customStyle="1" w:styleId="TableGrid1">
    <w:name w:val="Table Grid1"/>
    <w:basedOn w:val="TableNormal"/>
    <w:uiPriority w:val="59"/>
    <w:qFormat/>
    <w:rPr>
      <w:rFonts w:ascii="Calibri" w:eastAsia="PMingLiU" w:hAnsi="Calibr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77B10-7FCA-4D70-96DA-7ABD6E7D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TRUY XUẤT NGUỒN GỐC</vt:lpstr>
    </vt:vector>
  </TitlesOfParts>
  <Company>home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Administrator</cp:lastModifiedBy>
  <cp:revision>15</cp:revision>
  <cp:lastPrinted>2026-06-11T09:14:00Z</cp:lastPrinted>
  <dcterms:created xsi:type="dcterms:W3CDTF">2026-07-16T09:54:00Z</dcterms:created>
  <dcterms:modified xsi:type="dcterms:W3CDTF">2026-07-16T16:31:00Z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eyJoZGlkIjoiYjE4MDI5ZmU2NWMxOTllMjU0NTUwODkyNjg3OWUzMmYiLCJ1c2VySWQiOiIxMzc0Mzk1ODc3MDQ0In0=</vt:lpwstr>
  </property>
  <property fmtid="{D5CDD505-2E9C-101B-9397-08002B2CF9AE}" pid="3" name="KSOProductBuildVer">
    <vt:lpwstr>1033-12.1.0.26880</vt:lpwstr>
  </property>
  <property fmtid="{D5CDD505-2E9C-101B-9397-08002B2CF9AE}" pid="4" name="ICV">
    <vt:lpwstr>4C17F9C80DB147F884DD6DB48BD38FC2_13</vt:lpwstr>
  </property>
</Properties>
</file>