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F45FBE">
      <w:pPr>
        <w:pStyle w:val="11"/>
        <w:tabs>
          <w:tab w:val="left" w:leader="hyphen" w:pos="565"/>
          <w:tab w:val="left" w:leader="hyphen" w:pos="2966"/>
        </w:tabs>
        <w:spacing w:after="0"/>
        <w:rPr>
          <w:rFonts w:ascii="Times New Roman" w:hAnsi="Times New Roman" w:cs="Times New Roman"/>
          <w:b/>
          <w:bCs/>
          <w:sz w:val="30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30"/>
          <w:szCs w:val="28"/>
          <w:lang w:val="en-US"/>
        </w:rPr>
        <w:t xml:space="preserve">HỘ KINH DOANH </w:t>
      </w:r>
    </w:p>
    <w:p w14:paraId="4AA98443">
      <w:pPr>
        <w:pStyle w:val="11"/>
        <w:tabs>
          <w:tab w:val="left" w:leader="hyphen" w:pos="565"/>
          <w:tab w:val="left" w:leader="hyphen" w:pos="2966"/>
        </w:tabs>
        <w:spacing w:after="0"/>
        <w:rPr>
          <w:rFonts w:ascii="Times New Roman" w:hAnsi="Times New Roman" w:cs="Times New Roman"/>
          <w:b/>
          <w:bCs/>
          <w:sz w:val="30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30"/>
          <w:szCs w:val="28"/>
          <w:lang w:val="en-US"/>
        </w:rPr>
        <w:t>NGUYỄN TRUNG TUYẾN</w:t>
      </w:r>
    </w:p>
    <w:p w14:paraId="057A2CAF">
      <w:pPr>
        <w:pStyle w:val="11"/>
        <w:tabs>
          <w:tab w:val="left" w:leader="hyphen" w:pos="565"/>
          <w:tab w:val="left" w:leader="hyphen" w:pos="2966"/>
        </w:tabs>
        <w:spacing w:after="1600"/>
        <w:rPr>
          <w:sz w:val="32"/>
          <w:szCs w:val="32"/>
        </w:rPr>
      </w:pPr>
      <w:r>
        <w:rPr>
          <w:sz w:val="32"/>
          <w:szCs w:val="32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2421255</wp:posOffset>
                </wp:positionH>
                <wp:positionV relativeFrom="paragraph">
                  <wp:posOffset>52070</wp:posOffset>
                </wp:positionV>
                <wp:extent cx="1233805" cy="0"/>
                <wp:effectExtent l="0" t="0" r="2349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338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90.65pt;margin-top:4.1pt;height:0pt;width:97.15pt;z-index:251659264;mso-width-relative:page;mso-height-relative:page;" filled="f" stroked="t" coordsize="21600,21600" o:gfxdata="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qSqs99UAAAAHAQAADwAAAAAAAAABACAA&#10;AAAiAAAAZHJzL2Rvd25yZXYueG1sUEsBAhQAFAAAAAgAh07iQPmHPF7XAQAAtAMAAA4AAAAAAAAA&#10;AQAgAAAAJAEAAGRycy9lMm9Eb2MueG1sUEsFBgAAAAAGAAYAWQEAAG0FAAAAAA==&#10;">
                <v:fill on="f" focussize="0,0"/>
                <v:stroke weight="0.5pt" color="#156082 [3204]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10EA8401">
      <w:pPr>
        <w:pStyle w:val="11"/>
        <w:tabs>
          <w:tab w:val="left" w:leader="hyphen" w:pos="565"/>
          <w:tab w:val="left" w:leader="hyphen" w:pos="2966"/>
        </w:tabs>
        <w:spacing w:after="1600"/>
        <w:rPr>
          <w:sz w:val="32"/>
          <w:szCs w:val="32"/>
        </w:rPr>
      </w:pPr>
    </w:p>
    <w:p w14:paraId="7003F138">
      <w:pPr>
        <w:pStyle w:val="13"/>
        <w:keepNext/>
        <w:keepLines/>
        <w:spacing w:before="120" w:after="120"/>
        <w:rPr>
          <w:sz w:val="36"/>
        </w:rPr>
      </w:pPr>
      <w:bookmarkStart w:id="0" w:name="bookmark4"/>
      <w:bookmarkStart w:id="1" w:name="bookmark3"/>
      <w:bookmarkStart w:id="2" w:name="bookmark5"/>
      <w:r>
        <w:rPr>
          <w:sz w:val="36"/>
        </w:rPr>
        <w:t xml:space="preserve">KẾ HOẠCH KIỂM SOÁT CHẤT LƯỢNG </w:t>
      </w:r>
    </w:p>
    <w:p w14:paraId="0FD6E140">
      <w:pPr>
        <w:pStyle w:val="13"/>
        <w:keepNext/>
        <w:keepLines/>
        <w:spacing w:before="120" w:after="120"/>
        <w:rPr>
          <w:sz w:val="28"/>
          <w:lang w:val="en-US"/>
        </w:rPr>
      </w:pPr>
      <w:r>
        <w:rPr>
          <w:sz w:val="28"/>
        </w:rPr>
        <w:t xml:space="preserve">SẢN PHẨM: </w:t>
      </w:r>
      <w:bookmarkEnd w:id="0"/>
      <w:bookmarkEnd w:id="1"/>
      <w:bookmarkEnd w:id="2"/>
      <w:r>
        <w:rPr>
          <w:sz w:val="28"/>
          <w:lang w:val="en-US"/>
        </w:rPr>
        <w:t>Nem Bùi Trung Tuyến</w:t>
      </w:r>
    </w:p>
    <w:p w14:paraId="0CED7AD5">
      <w:pPr>
        <w:pStyle w:val="15"/>
        <w:rPr>
          <w:sz w:val="26"/>
        </w:rPr>
      </w:pPr>
    </w:p>
    <w:p w14:paraId="418C0148">
      <w:pPr>
        <w:pStyle w:val="15"/>
        <w:spacing w:after="0"/>
        <w:ind w:firstLine="3402"/>
        <w:jc w:val="both"/>
        <w:rPr>
          <w:sz w:val="26"/>
        </w:rPr>
      </w:pPr>
      <w:r>
        <w:rPr>
          <w:sz w:val="26"/>
        </w:rPr>
        <w:t xml:space="preserve">Mã hiệu: </w:t>
      </w:r>
      <w:r>
        <w:rPr>
          <w:sz w:val="26"/>
          <w:lang w:val="en-US"/>
        </w:rPr>
        <w:t>NBTT</w:t>
      </w:r>
      <w:r>
        <w:rPr>
          <w:sz w:val="26"/>
        </w:rPr>
        <w:t>.01</w:t>
      </w:r>
    </w:p>
    <w:p w14:paraId="331A075E">
      <w:pPr>
        <w:pStyle w:val="15"/>
        <w:spacing w:after="0"/>
        <w:ind w:firstLine="3402"/>
        <w:jc w:val="both"/>
        <w:rPr>
          <w:sz w:val="26"/>
          <w:lang w:val="en-US"/>
        </w:rPr>
      </w:pPr>
      <w:r>
        <w:rPr>
          <w:sz w:val="26"/>
        </w:rPr>
        <w:t>Lần ban hành: 0</w:t>
      </w:r>
      <w:r>
        <w:rPr>
          <w:sz w:val="26"/>
          <w:lang w:val="en-US"/>
        </w:rPr>
        <w:t>1</w:t>
      </w:r>
    </w:p>
    <w:p w14:paraId="08995D52">
      <w:pPr>
        <w:pStyle w:val="15"/>
        <w:spacing w:after="0"/>
        <w:ind w:firstLine="3402"/>
        <w:jc w:val="both"/>
        <w:rPr>
          <w:sz w:val="26"/>
          <w:lang w:val="en-US"/>
        </w:rPr>
      </w:pPr>
      <w:r>
        <w:rPr>
          <w:sz w:val="26"/>
        </w:rPr>
        <w:t xml:space="preserve">Ngày ban hành: </w:t>
      </w:r>
      <w:r>
        <w:rPr>
          <w:sz w:val="26"/>
          <w:lang w:val="en-US"/>
        </w:rPr>
        <w:t xml:space="preserve"> 10</w:t>
      </w:r>
      <w:r>
        <w:rPr>
          <w:sz w:val="26"/>
        </w:rPr>
        <w:t>/</w:t>
      </w:r>
      <w:r>
        <w:rPr>
          <w:sz w:val="26"/>
          <w:lang w:val="en-US"/>
        </w:rPr>
        <w:t>5</w:t>
      </w:r>
      <w:r>
        <w:rPr>
          <w:sz w:val="26"/>
        </w:rPr>
        <w:t>/202</w:t>
      </w:r>
      <w:r>
        <w:rPr>
          <w:sz w:val="26"/>
          <w:lang w:val="en-US"/>
        </w:rPr>
        <w:t>6</w:t>
      </w:r>
    </w:p>
    <w:p w14:paraId="4E6A0C0C">
      <w:pPr>
        <w:pStyle w:val="15"/>
        <w:spacing w:after="0"/>
        <w:ind w:firstLine="3402"/>
        <w:jc w:val="both"/>
        <w:rPr>
          <w:sz w:val="26"/>
          <w:lang w:val="en-US"/>
        </w:rPr>
      </w:pPr>
      <w:r>
        <w:rPr>
          <w:sz w:val="26"/>
          <w:lang w:val="en-US"/>
        </w:rPr>
        <w:t>Thời gian lưu: 02 năm</w:t>
      </w:r>
    </w:p>
    <w:p w14:paraId="2262116F">
      <w:pPr>
        <w:pStyle w:val="15"/>
        <w:spacing w:after="0"/>
        <w:ind w:firstLine="3402"/>
        <w:jc w:val="both"/>
        <w:rPr>
          <w:sz w:val="26"/>
          <w:lang w:val="en-US"/>
        </w:rPr>
      </w:pPr>
      <w:r>
        <w:rPr>
          <w:sz w:val="26"/>
          <w:lang w:val="en-US"/>
        </w:rPr>
        <w:t>Quy định hủy: Cắt, xé, đốt</w:t>
      </w:r>
    </w:p>
    <w:p w14:paraId="66B9DD94">
      <w:pPr>
        <w:pStyle w:val="15"/>
        <w:spacing w:after="0"/>
        <w:ind w:firstLine="3402"/>
        <w:jc w:val="both"/>
        <w:rPr>
          <w:sz w:val="26"/>
          <w:lang w:val="en-US"/>
        </w:rPr>
      </w:pPr>
    </w:p>
    <w:p w14:paraId="6DA5D47A">
      <w:pPr>
        <w:pStyle w:val="15"/>
        <w:spacing w:after="0"/>
        <w:ind w:firstLine="3402"/>
        <w:jc w:val="both"/>
        <w:rPr>
          <w:sz w:val="26"/>
          <w:lang w:val="en-US"/>
        </w:rPr>
      </w:pPr>
    </w:p>
    <w:p w14:paraId="0DD5433C">
      <w:pPr>
        <w:pStyle w:val="15"/>
        <w:spacing w:after="0"/>
        <w:ind w:firstLine="3402"/>
        <w:jc w:val="both"/>
        <w:rPr>
          <w:sz w:val="26"/>
          <w:lang w:val="en-US"/>
        </w:rPr>
      </w:pPr>
    </w:p>
    <w:p w14:paraId="49811276">
      <w:pPr>
        <w:pStyle w:val="15"/>
        <w:spacing w:after="0"/>
        <w:ind w:firstLine="3402"/>
        <w:jc w:val="both"/>
        <w:rPr>
          <w:sz w:val="26"/>
          <w:lang w:val="en-US"/>
        </w:rPr>
      </w:pPr>
    </w:p>
    <w:p w14:paraId="77AE2583">
      <w:pPr>
        <w:pStyle w:val="15"/>
        <w:spacing w:after="0"/>
        <w:ind w:firstLine="3402"/>
        <w:jc w:val="both"/>
        <w:rPr>
          <w:sz w:val="26"/>
          <w:lang w:val="en-US"/>
        </w:rPr>
      </w:pPr>
    </w:p>
    <w:p w14:paraId="7E9DC0CB">
      <w:pPr>
        <w:pStyle w:val="17"/>
        <w:ind w:left="3272"/>
        <w:rPr>
          <w:lang w:val="en-US"/>
        </w:rPr>
      </w:pPr>
      <w:r>
        <w:t>PHÊ DUYỆT TÀI LIỆU</w:t>
      </w:r>
    </w:p>
    <w:p w14:paraId="72D232B4">
      <w:pPr>
        <w:pStyle w:val="17"/>
        <w:ind w:left="3272"/>
        <w:rPr>
          <w:lang w:val="en-US"/>
        </w:rPr>
      </w:pPr>
    </w:p>
    <w:tbl>
      <w:tblPr>
        <w:tblStyle w:val="3"/>
        <w:tblW w:w="9161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21"/>
        <w:gridCol w:w="2509"/>
        <w:gridCol w:w="2417"/>
        <w:gridCol w:w="2614"/>
      </w:tblGrid>
      <w:tr w14:paraId="595CB0F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5" w:hRule="exact"/>
          <w:jc w:val="center"/>
        </w:trPr>
        <w:tc>
          <w:tcPr>
            <w:tcW w:w="162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04FA19D2">
            <w:pPr>
              <w:rPr>
                <w:sz w:val="10"/>
                <w:szCs w:val="10"/>
              </w:rPr>
            </w:pPr>
          </w:p>
        </w:tc>
        <w:tc>
          <w:tcPr>
            <w:tcW w:w="25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9BD3A53">
            <w:pPr>
              <w:pStyle w:val="19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Biên soạn</w:t>
            </w:r>
          </w:p>
        </w:tc>
        <w:tc>
          <w:tcPr>
            <w:tcW w:w="241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ED1882B">
            <w:pPr>
              <w:pStyle w:val="19"/>
              <w:tabs>
                <w:tab w:val="left" w:pos="1215"/>
              </w:tabs>
              <w:ind w:firstLine="920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Kiếm tra</w:t>
            </w:r>
          </w:p>
        </w:tc>
        <w:tc>
          <w:tcPr>
            <w:tcW w:w="261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761ADFD">
            <w:pPr>
              <w:pStyle w:val="19"/>
              <w:ind w:firstLine="820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Phê duyệt</w:t>
            </w:r>
          </w:p>
        </w:tc>
      </w:tr>
      <w:tr w14:paraId="4190A37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56" w:hRule="exact"/>
          <w:jc w:val="center"/>
        </w:trPr>
        <w:tc>
          <w:tcPr>
            <w:tcW w:w="162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3FE6081">
            <w:pPr>
              <w:pStyle w:val="19"/>
              <w:ind w:firstLine="140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Chữ ký</w:t>
            </w:r>
          </w:p>
        </w:tc>
        <w:tc>
          <w:tcPr>
            <w:tcW w:w="25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60C90E1A">
            <w:pPr>
              <w:rPr>
                <w:sz w:val="10"/>
                <w:szCs w:val="10"/>
              </w:rPr>
            </w:pPr>
          </w:p>
        </w:tc>
        <w:tc>
          <w:tcPr>
            <w:tcW w:w="241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1C2EE219">
            <w:pPr>
              <w:rPr>
                <w:sz w:val="10"/>
                <w:szCs w:val="10"/>
              </w:rPr>
            </w:pPr>
          </w:p>
        </w:tc>
        <w:tc>
          <w:tcPr>
            <w:tcW w:w="261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4DA4AD13">
            <w:pPr>
              <w:rPr>
                <w:sz w:val="10"/>
                <w:szCs w:val="10"/>
              </w:rPr>
            </w:pPr>
          </w:p>
        </w:tc>
      </w:tr>
      <w:tr w14:paraId="1691B53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21" w:hRule="exact"/>
          <w:jc w:val="center"/>
        </w:trPr>
        <w:tc>
          <w:tcPr>
            <w:tcW w:w="162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4DD00B2">
            <w:pPr>
              <w:pStyle w:val="19"/>
              <w:ind w:firstLine="140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Họ và tên</w:t>
            </w:r>
          </w:p>
        </w:tc>
        <w:tc>
          <w:tcPr>
            <w:tcW w:w="25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0D70AA66">
            <w:pPr>
              <w:rPr>
                <w:sz w:val="10"/>
                <w:szCs w:val="10"/>
              </w:rPr>
            </w:pPr>
          </w:p>
        </w:tc>
        <w:tc>
          <w:tcPr>
            <w:tcW w:w="241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3645B697">
            <w:pPr>
              <w:rPr>
                <w:sz w:val="10"/>
                <w:szCs w:val="10"/>
              </w:rPr>
            </w:pPr>
          </w:p>
        </w:tc>
        <w:tc>
          <w:tcPr>
            <w:tcW w:w="261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B7A86CA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b/>
                <w:sz w:val="26"/>
                <w:szCs w:val="28"/>
              </w:rPr>
              <w:t>Nguyễn Trung Tuyến</w:t>
            </w:r>
          </w:p>
        </w:tc>
      </w:tr>
      <w:tr w14:paraId="393D969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54" w:hRule="exact"/>
          <w:jc w:val="center"/>
        </w:trPr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EE2FEC3">
            <w:pPr>
              <w:pStyle w:val="19"/>
              <w:ind w:firstLine="140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Chức danh</w:t>
            </w:r>
          </w:p>
        </w:tc>
        <w:tc>
          <w:tcPr>
            <w:tcW w:w="2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1554669E">
            <w:pPr>
              <w:rPr>
                <w:sz w:val="10"/>
                <w:szCs w:val="10"/>
              </w:rPr>
            </w:pPr>
          </w:p>
        </w:tc>
        <w:tc>
          <w:tcPr>
            <w:tcW w:w="2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61F184E7">
            <w:pPr>
              <w:rPr>
                <w:sz w:val="10"/>
                <w:szCs w:val="10"/>
              </w:rPr>
            </w:pPr>
          </w:p>
        </w:tc>
        <w:tc>
          <w:tcPr>
            <w:tcW w:w="2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9847307">
            <w:pPr>
              <w:pStyle w:val="19"/>
              <w:jc w:val="center"/>
              <w:rPr>
                <w:b/>
                <w:sz w:val="26"/>
                <w:szCs w:val="42"/>
                <w:lang w:val="en-US"/>
              </w:rPr>
            </w:pPr>
            <w:r>
              <w:rPr>
                <w:b/>
                <w:sz w:val="26"/>
                <w:szCs w:val="42"/>
                <w:lang w:val="en-US"/>
              </w:rPr>
              <w:t>Chủ hộ</w:t>
            </w:r>
          </w:p>
        </w:tc>
      </w:tr>
    </w:tbl>
    <w:p w14:paraId="0AC78198">
      <w:pPr>
        <w:spacing w:line="1" w:lineRule="exact"/>
        <w:rPr>
          <w:sz w:val="2"/>
          <w:szCs w:val="2"/>
        </w:rPr>
      </w:pPr>
      <w:r>
        <w:br w:type="page"/>
      </w:r>
    </w:p>
    <w:p w14:paraId="22C34A0F">
      <w:pPr>
        <w:pStyle w:val="17"/>
        <w:jc w:val="center"/>
      </w:pPr>
      <w:r>
        <w:t>BẢNG THEO DÕI NỘI DUNG SỬA ĐÔI, BỔ SUNG</w:t>
      </w:r>
    </w:p>
    <w:tbl>
      <w:tblPr>
        <w:tblStyle w:val="3"/>
        <w:tblW w:w="9130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879"/>
        <w:gridCol w:w="5684"/>
        <w:gridCol w:w="1567"/>
      </w:tblGrid>
      <w:tr w14:paraId="54E34BD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W w:w="1879" w:type="dxa"/>
            <w:tcBorders>
              <w:top w:val="single" w:color="auto" w:sz="4" w:space="0"/>
              <w:left w:val="single" w:color="auto" w:sz="4" w:space="0"/>
            </w:tcBorders>
            <w:shd w:val="clear" w:color="auto" w:fill="BDBDB8"/>
            <w:vAlign w:val="bottom"/>
          </w:tcPr>
          <w:p w14:paraId="5AB18988">
            <w:pPr>
              <w:pStyle w:val="19"/>
              <w:tabs>
                <w:tab w:val="left" w:pos="1402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TRANG/MỤC</w:t>
            </w:r>
          </w:p>
        </w:tc>
        <w:tc>
          <w:tcPr>
            <w:tcW w:w="5684" w:type="dxa"/>
            <w:tcBorders>
              <w:top w:val="single" w:color="auto" w:sz="4" w:space="0"/>
              <w:left w:val="single" w:color="auto" w:sz="4" w:space="0"/>
            </w:tcBorders>
            <w:shd w:val="clear" w:color="auto" w:fill="BDBDB8"/>
            <w:vAlign w:val="bottom"/>
          </w:tcPr>
          <w:p w14:paraId="67F5FD2C">
            <w:pPr>
              <w:pStyle w:val="19"/>
              <w:jc w:val="center"/>
              <w:rPr>
                <w:lang w:val="en-US"/>
              </w:rPr>
            </w:pPr>
            <w:r>
              <w:t>TÓM TẮT NỘI DUNG SỬA ĐỔI</w:t>
            </w:r>
            <w:r>
              <w:rPr>
                <w:lang w:val="en-US"/>
              </w:rPr>
              <w:t>, BỔ SUNG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BDBDB8"/>
            <w:vAlign w:val="bottom"/>
          </w:tcPr>
          <w:p w14:paraId="62FE67DC">
            <w:pPr>
              <w:pStyle w:val="19"/>
              <w:ind w:firstLine="380"/>
            </w:pPr>
            <w:r>
              <w:t>NGÀY</w:t>
            </w:r>
          </w:p>
        </w:tc>
      </w:tr>
      <w:tr w14:paraId="5174782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7" w:hRule="exact"/>
          <w:jc w:val="center"/>
        </w:trPr>
        <w:tc>
          <w:tcPr>
            <w:tcW w:w="187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2EE09C85">
            <w:pPr>
              <w:rPr>
                <w:sz w:val="10"/>
                <w:szCs w:val="10"/>
              </w:rPr>
            </w:pPr>
          </w:p>
        </w:tc>
        <w:tc>
          <w:tcPr>
            <w:tcW w:w="56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79E15D00">
            <w:pPr>
              <w:rPr>
                <w:sz w:val="10"/>
                <w:szCs w:val="10"/>
              </w:rPr>
            </w:pP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55B9BC2A">
            <w:pPr>
              <w:rPr>
                <w:sz w:val="10"/>
                <w:szCs w:val="10"/>
              </w:rPr>
            </w:pPr>
          </w:p>
        </w:tc>
      </w:tr>
      <w:tr w14:paraId="7097A7A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7" w:hRule="exact"/>
          <w:jc w:val="center"/>
        </w:trPr>
        <w:tc>
          <w:tcPr>
            <w:tcW w:w="187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7C31D198">
            <w:pPr>
              <w:rPr>
                <w:sz w:val="10"/>
                <w:szCs w:val="10"/>
              </w:rPr>
            </w:pPr>
          </w:p>
        </w:tc>
        <w:tc>
          <w:tcPr>
            <w:tcW w:w="56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1E42B03A">
            <w:pPr>
              <w:rPr>
                <w:sz w:val="10"/>
                <w:szCs w:val="10"/>
              </w:rPr>
            </w:pP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7F6F6C38">
            <w:pPr>
              <w:rPr>
                <w:sz w:val="10"/>
                <w:szCs w:val="10"/>
              </w:rPr>
            </w:pPr>
          </w:p>
        </w:tc>
      </w:tr>
      <w:tr w14:paraId="6FC5AB5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7" w:hRule="exact"/>
          <w:jc w:val="center"/>
        </w:trPr>
        <w:tc>
          <w:tcPr>
            <w:tcW w:w="187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05080066">
            <w:pPr>
              <w:rPr>
                <w:sz w:val="10"/>
                <w:szCs w:val="10"/>
              </w:rPr>
            </w:pPr>
          </w:p>
        </w:tc>
        <w:tc>
          <w:tcPr>
            <w:tcW w:w="56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1F04023A">
            <w:pPr>
              <w:rPr>
                <w:sz w:val="10"/>
                <w:szCs w:val="10"/>
              </w:rPr>
            </w:pP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77D6353F">
            <w:pPr>
              <w:rPr>
                <w:sz w:val="10"/>
                <w:szCs w:val="10"/>
              </w:rPr>
            </w:pPr>
          </w:p>
        </w:tc>
      </w:tr>
      <w:tr w14:paraId="7EC8F75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4" w:hRule="exact"/>
          <w:jc w:val="center"/>
        </w:trPr>
        <w:tc>
          <w:tcPr>
            <w:tcW w:w="187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0D4B39BF">
            <w:pPr>
              <w:rPr>
                <w:sz w:val="10"/>
                <w:szCs w:val="10"/>
              </w:rPr>
            </w:pPr>
          </w:p>
        </w:tc>
        <w:tc>
          <w:tcPr>
            <w:tcW w:w="56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19F301B9">
            <w:pPr>
              <w:rPr>
                <w:sz w:val="10"/>
                <w:szCs w:val="10"/>
              </w:rPr>
            </w:pP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1A95C590">
            <w:pPr>
              <w:rPr>
                <w:sz w:val="10"/>
                <w:szCs w:val="10"/>
              </w:rPr>
            </w:pPr>
          </w:p>
        </w:tc>
      </w:tr>
      <w:tr w14:paraId="4CAD83D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7" w:hRule="exact"/>
          <w:jc w:val="center"/>
        </w:trPr>
        <w:tc>
          <w:tcPr>
            <w:tcW w:w="187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7EC65A49">
            <w:pPr>
              <w:rPr>
                <w:sz w:val="10"/>
                <w:szCs w:val="10"/>
              </w:rPr>
            </w:pPr>
          </w:p>
        </w:tc>
        <w:tc>
          <w:tcPr>
            <w:tcW w:w="56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1A82A905">
            <w:pPr>
              <w:rPr>
                <w:sz w:val="10"/>
                <w:szCs w:val="10"/>
              </w:rPr>
            </w:pP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219ADA18">
            <w:pPr>
              <w:rPr>
                <w:sz w:val="10"/>
                <w:szCs w:val="10"/>
              </w:rPr>
            </w:pPr>
          </w:p>
        </w:tc>
      </w:tr>
      <w:tr w14:paraId="081D8C3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7" w:hRule="exact"/>
          <w:jc w:val="center"/>
        </w:trPr>
        <w:tc>
          <w:tcPr>
            <w:tcW w:w="187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37A6AC23">
            <w:pPr>
              <w:rPr>
                <w:sz w:val="10"/>
                <w:szCs w:val="10"/>
              </w:rPr>
            </w:pPr>
          </w:p>
        </w:tc>
        <w:tc>
          <w:tcPr>
            <w:tcW w:w="56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102691EF">
            <w:pPr>
              <w:rPr>
                <w:sz w:val="10"/>
                <w:szCs w:val="10"/>
              </w:rPr>
            </w:pP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32B941C9">
            <w:pPr>
              <w:rPr>
                <w:sz w:val="10"/>
                <w:szCs w:val="10"/>
              </w:rPr>
            </w:pPr>
          </w:p>
        </w:tc>
      </w:tr>
      <w:tr w14:paraId="1A3AA4B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7" w:hRule="exact"/>
          <w:jc w:val="center"/>
        </w:trPr>
        <w:tc>
          <w:tcPr>
            <w:tcW w:w="187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70981B46">
            <w:pPr>
              <w:rPr>
                <w:sz w:val="10"/>
                <w:szCs w:val="10"/>
              </w:rPr>
            </w:pPr>
          </w:p>
        </w:tc>
        <w:tc>
          <w:tcPr>
            <w:tcW w:w="56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165B46B7">
            <w:pPr>
              <w:rPr>
                <w:sz w:val="10"/>
                <w:szCs w:val="10"/>
              </w:rPr>
            </w:pP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46B49EBD">
            <w:pPr>
              <w:rPr>
                <w:sz w:val="10"/>
                <w:szCs w:val="10"/>
              </w:rPr>
            </w:pPr>
          </w:p>
        </w:tc>
      </w:tr>
      <w:tr w14:paraId="75C3D7D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0" w:hRule="exact"/>
          <w:jc w:val="center"/>
        </w:trPr>
        <w:tc>
          <w:tcPr>
            <w:tcW w:w="187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56CD8ABF">
            <w:pPr>
              <w:rPr>
                <w:sz w:val="10"/>
                <w:szCs w:val="10"/>
              </w:rPr>
            </w:pPr>
          </w:p>
        </w:tc>
        <w:tc>
          <w:tcPr>
            <w:tcW w:w="56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265096CF">
            <w:pPr>
              <w:rPr>
                <w:sz w:val="10"/>
                <w:szCs w:val="10"/>
              </w:rPr>
            </w:pP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7CB6395E">
            <w:pPr>
              <w:rPr>
                <w:sz w:val="10"/>
                <w:szCs w:val="10"/>
              </w:rPr>
            </w:pPr>
          </w:p>
        </w:tc>
      </w:tr>
      <w:tr w14:paraId="5C0CF1F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6" w:hRule="exact"/>
          <w:jc w:val="center"/>
        </w:trPr>
        <w:tc>
          <w:tcPr>
            <w:tcW w:w="187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753D17EB">
            <w:pPr>
              <w:rPr>
                <w:sz w:val="10"/>
                <w:szCs w:val="10"/>
              </w:rPr>
            </w:pPr>
          </w:p>
        </w:tc>
        <w:tc>
          <w:tcPr>
            <w:tcW w:w="56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43CB7C18">
            <w:pPr>
              <w:rPr>
                <w:sz w:val="10"/>
                <w:szCs w:val="10"/>
              </w:rPr>
            </w:pP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706489F2">
            <w:pPr>
              <w:rPr>
                <w:sz w:val="10"/>
                <w:szCs w:val="10"/>
              </w:rPr>
            </w:pPr>
          </w:p>
        </w:tc>
      </w:tr>
      <w:tr w14:paraId="0EDE3D5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4" w:hRule="exact"/>
          <w:jc w:val="center"/>
        </w:trPr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77AB5DAE">
            <w:pPr>
              <w:rPr>
                <w:sz w:val="10"/>
                <w:szCs w:val="10"/>
              </w:rPr>
            </w:pPr>
          </w:p>
        </w:tc>
        <w:tc>
          <w:tcPr>
            <w:tcW w:w="5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0435CAF5">
            <w:pPr>
              <w:rPr>
                <w:sz w:val="10"/>
                <w:szCs w:val="10"/>
              </w:rPr>
            </w:pP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EB7DE77">
            <w:pPr>
              <w:rPr>
                <w:sz w:val="10"/>
                <w:szCs w:val="10"/>
              </w:rPr>
            </w:pPr>
          </w:p>
        </w:tc>
      </w:tr>
    </w:tbl>
    <w:p w14:paraId="7EE32E34">
      <w:pPr>
        <w:spacing w:after="199" w:line="1" w:lineRule="exact"/>
      </w:pPr>
    </w:p>
    <w:p w14:paraId="778522A3">
      <w:pPr>
        <w:pStyle w:val="17"/>
        <w:ind w:left="2434"/>
        <w:rPr>
          <w:lang w:val="en-US"/>
        </w:rPr>
      </w:pPr>
    </w:p>
    <w:p w14:paraId="6C7082AA">
      <w:pPr>
        <w:pStyle w:val="17"/>
        <w:ind w:left="2434"/>
        <w:rPr>
          <w:lang w:val="en-US"/>
        </w:rPr>
      </w:pPr>
      <w:r>
        <w:t>TÀI LIỆU NÀY ĐƯỢC PHÂN PHÁT TỚI</w:t>
      </w:r>
    </w:p>
    <w:p w14:paraId="498EBFA0">
      <w:pPr>
        <w:pStyle w:val="17"/>
        <w:ind w:left="2434"/>
        <w:rPr>
          <w:lang w:val="en-US"/>
        </w:rPr>
      </w:pPr>
    </w:p>
    <w:tbl>
      <w:tblPr>
        <w:tblStyle w:val="3"/>
        <w:tblW w:w="9154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3839"/>
        <w:gridCol w:w="679"/>
        <w:gridCol w:w="3825"/>
        <w:gridCol w:w="811"/>
      </w:tblGrid>
      <w:tr w14:paraId="2A50E57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73" w:hRule="exact"/>
          <w:jc w:val="center"/>
        </w:trPr>
        <w:tc>
          <w:tcPr>
            <w:tcW w:w="383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3351A4AD">
            <w:pPr>
              <w:pStyle w:val="19"/>
              <w:spacing w:before="80"/>
            </w:pPr>
            <w:r>
              <w:t>1. Chủ Cơ Sở</w:t>
            </w:r>
          </w:p>
        </w:tc>
        <w:tc>
          <w:tcPr>
            <w:tcW w:w="67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E27507F">
            <w:pPr>
              <w:jc w:val="center"/>
              <w:rPr>
                <w:sz w:val="28"/>
                <w:szCs w:val="10"/>
              </w:rPr>
            </w:pPr>
            <w:r>
              <w:rPr>
                <w:rFonts w:ascii="Arial" w:hAnsi="Arial" w:eastAsia="Arial" w:cs="Arial"/>
                <w:sz w:val="28"/>
                <w:u w:val="single"/>
              </w:rPr>
              <w:t>[X]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2547F533">
            <w:pPr>
              <w:pStyle w:val="19"/>
            </w:pPr>
            <w:r>
              <w:t>4.</w:t>
            </w:r>
            <w:r>
              <w:rPr>
                <w:lang w:val="en-US"/>
              </w:rPr>
              <w:t xml:space="preserve"> </w:t>
            </w:r>
            <w:r>
              <w:t>Bộ phận kỹ thuật</w:t>
            </w: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4966FEE">
            <w:pPr>
              <w:jc w:val="center"/>
              <w:rPr>
                <w:sz w:val="28"/>
                <w:szCs w:val="10"/>
              </w:rPr>
            </w:pPr>
            <w:r>
              <w:rPr>
                <w:rFonts w:ascii="Arial" w:hAnsi="Arial" w:eastAsia="Arial" w:cs="Arial"/>
                <w:sz w:val="28"/>
                <w:u w:val="single"/>
              </w:rPr>
              <w:t>[X]</w:t>
            </w:r>
          </w:p>
        </w:tc>
      </w:tr>
      <w:tr w14:paraId="1BB20C6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2" w:hRule="exact"/>
          <w:jc w:val="center"/>
        </w:trPr>
        <w:tc>
          <w:tcPr>
            <w:tcW w:w="383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7C7FBE33">
            <w:pPr>
              <w:pStyle w:val="19"/>
            </w:pPr>
            <w:r>
              <w:t>2. Bộ phận tiếp nhận nguyên liệu</w:t>
            </w:r>
          </w:p>
        </w:tc>
        <w:tc>
          <w:tcPr>
            <w:tcW w:w="67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BB09EAA">
            <w:pPr>
              <w:jc w:val="center"/>
              <w:rPr>
                <w:sz w:val="28"/>
                <w:szCs w:val="10"/>
              </w:rPr>
            </w:pPr>
            <w:r>
              <w:rPr>
                <w:rFonts w:ascii="Arial" w:hAnsi="Arial" w:eastAsia="Arial" w:cs="Arial"/>
                <w:sz w:val="28"/>
                <w:u w:val="single"/>
              </w:rPr>
              <w:t>[X]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51C3CE93">
            <w:pPr>
              <w:pStyle w:val="19"/>
            </w:pPr>
            <w:r>
              <w:t>5. Bộ phận sản xuất đóng gói</w:t>
            </w: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FD8D00A">
            <w:pPr>
              <w:pStyle w:val="19"/>
              <w:jc w:val="center"/>
              <w:rPr>
                <w:szCs w:val="24"/>
              </w:rPr>
            </w:pPr>
            <w:r>
              <w:rPr>
                <w:rFonts w:ascii="Arial" w:hAnsi="Arial" w:eastAsia="Arial" w:cs="Arial"/>
                <w:szCs w:val="24"/>
                <w:u w:val="single"/>
              </w:rPr>
              <w:t>[X]</w:t>
            </w:r>
          </w:p>
        </w:tc>
      </w:tr>
      <w:tr w14:paraId="5BE9C08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73" w:hRule="exact"/>
          <w:jc w:val="center"/>
        </w:trPr>
        <w:tc>
          <w:tcPr>
            <w:tcW w:w="3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18921C5E">
            <w:pPr>
              <w:pStyle w:val="19"/>
            </w:pPr>
            <w:r>
              <w:t>3.</w:t>
            </w:r>
            <w:r>
              <w:rPr>
                <w:lang w:val="en-US"/>
              </w:rPr>
              <w:t xml:space="preserve"> </w:t>
            </w:r>
            <w:r>
              <w:t>Bộ phận kinh doanh</w:t>
            </w:r>
          </w:p>
        </w:tc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856F2ED">
            <w:pPr>
              <w:jc w:val="center"/>
              <w:rPr>
                <w:sz w:val="28"/>
                <w:szCs w:val="10"/>
              </w:rPr>
            </w:pPr>
            <w:r>
              <w:rPr>
                <w:rFonts w:ascii="Arial" w:hAnsi="Arial" w:eastAsia="Arial" w:cs="Arial"/>
                <w:sz w:val="28"/>
                <w:u w:val="single"/>
              </w:rPr>
              <w:t>[X]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7AB25173">
            <w:pPr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5EBA370">
            <w:pPr>
              <w:rPr>
                <w:sz w:val="10"/>
                <w:szCs w:val="10"/>
              </w:rPr>
            </w:pPr>
          </w:p>
        </w:tc>
      </w:tr>
    </w:tbl>
    <w:p w14:paraId="318ACCE9">
      <w:pPr>
        <w:spacing w:line="1" w:lineRule="exact"/>
      </w:pPr>
      <w:r>
        <w:br w:type="page"/>
      </w:r>
    </w:p>
    <w:p w14:paraId="4982F772">
      <w:pPr>
        <w:spacing w:line="1" w:lineRule="exact"/>
        <w:rPr>
          <w:sz w:val="2"/>
          <w:szCs w:val="2"/>
        </w:rPr>
        <w:sectPr>
          <w:pgSz w:w="11900" w:h="16840"/>
          <w:pgMar w:top="1134" w:right="1134" w:bottom="1247" w:left="1134" w:header="0" w:footer="340" w:gutter="0"/>
          <w:cols w:space="720" w:num="1"/>
          <w:docGrid w:linePitch="360" w:charSpace="0"/>
        </w:sectPr>
      </w:pPr>
    </w:p>
    <w:p w14:paraId="7ED87E85">
      <w:pPr>
        <w:spacing w:line="1" w:lineRule="exact"/>
        <w:rPr>
          <w:sz w:val="2"/>
          <w:szCs w:val="2"/>
        </w:rPr>
      </w:pPr>
    </w:p>
    <w:p w14:paraId="5566FEF9">
      <w:pPr>
        <w:keepNext/>
        <w:tabs>
          <w:tab w:val="left" w:pos="0"/>
          <w:tab w:val="left" w:pos="840"/>
          <w:tab w:val="left" w:pos="4400"/>
        </w:tabs>
        <w:ind w:right="-187"/>
        <w:jc w:val="center"/>
        <w:rPr>
          <w:b/>
          <w:spacing w:val="-2"/>
          <w:sz w:val="28"/>
          <w:szCs w:val="28"/>
        </w:rPr>
      </w:pPr>
      <w:bookmarkStart w:id="3" w:name="bookmark6"/>
      <w:bookmarkEnd w:id="3"/>
      <w:r>
        <w:rPr>
          <w:b/>
          <w:spacing w:val="-2"/>
          <w:sz w:val="28"/>
          <w:szCs w:val="28"/>
        </w:rPr>
        <w:t>KẾ HOẠCH KIỂM SOÁT CHẤT LƯỢNG</w:t>
      </w:r>
    </w:p>
    <w:p w14:paraId="6B50808E">
      <w:pPr>
        <w:keepNext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Sản phẩm: Nem Bùi Trung Tuyến</w:t>
      </w:r>
    </w:p>
    <w:p w14:paraId="52536878">
      <w:pPr>
        <w:pStyle w:val="17"/>
        <w:ind w:left="36"/>
        <w:rPr>
          <w:sz w:val="28"/>
          <w:szCs w:val="28"/>
        </w:rPr>
      </w:pPr>
    </w:p>
    <w:tbl>
      <w:tblPr>
        <w:tblStyle w:val="3"/>
        <w:tblW w:w="15481" w:type="dxa"/>
        <w:jc w:val="center"/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1739"/>
        <w:gridCol w:w="3564"/>
        <w:gridCol w:w="2863"/>
        <w:gridCol w:w="1843"/>
        <w:gridCol w:w="1984"/>
        <w:gridCol w:w="1958"/>
        <w:gridCol w:w="850"/>
        <w:gridCol w:w="680"/>
      </w:tblGrid>
      <w:tr w14:paraId="4D973E47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525" w:hRule="atLeast"/>
          <w:jc w:val="center"/>
        </w:trPr>
        <w:tc>
          <w:tcPr>
            <w:tcW w:w="1739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6B6AB2CA">
            <w:pPr>
              <w:pStyle w:val="17"/>
              <w:ind w:left="36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Các quá trình sản xuất cụ thể</w:t>
            </w:r>
          </w:p>
        </w:tc>
        <w:tc>
          <w:tcPr>
            <w:tcW w:w="13742" w:type="dxa"/>
            <w:gridSpan w:val="7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 w14:paraId="7759DD99">
            <w:pPr>
              <w:pStyle w:val="17"/>
              <w:ind w:left="36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Kế hoạch kiểm soát chất lượng</w:t>
            </w:r>
          </w:p>
        </w:tc>
      </w:tr>
      <w:tr w14:paraId="2963825D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799" w:hRule="atLeast"/>
          <w:jc w:val="center"/>
        </w:trPr>
        <w:tc>
          <w:tcPr>
            <w:tcW w:w="1739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3E3D01D6">
            <w:pPr>
              <w:pStyle w:val="17"/>
              <w:ind w:left="36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6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457C32A1">
            <w:pPr>
              <w:pStyle w:val="17"/>
              <w:ind w:left="36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Các chỉ tiêu giám sát/kiểm soát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48AF13B1">
            <w:pPr>
              <w:pStyle w:val="17"/>
              <w:ind w:left="36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Tiêu chuẩn/quy chuẩn kỹ thuật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7F9358E5">
            <w:pPr>
              <w:pStyle w:val="17"/>
              <w:ind w:left="36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Tần suất lấy mẫu/cỡ mẫu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52C64319">
            <w:pPr>
              <w:pStyle w:val="17"/>
              <w:ind w:left="36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Thiết bị thử nghiệm/kiểm tra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1B09044E">
            <w:pPr>
              <w:pStyle w:val="17"/>
              <w:ind w:left="36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Phương pháp thử/kiểm tra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43F6DF3B">
            <w:pPr>
              <w:pStyle w:val="17"/>
              <w:ind w:left="36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Biểu ghi chép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 w14:paraId="70DEAB6E">
            <w:pPr>
              <w:pStyle w:val="17"/>
              <w:ind w:left="36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Ghi chú</w:t>
            </w:r>
          </w:p>
        </w:tc>
      </w:tr>
      <w:tr w14:paraId="0EFEA6D3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445" w:hRule="atLeast"/>
          <w:jc w:val="center"/>
        </w:trPr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698CF6BC">
            <w:pPr>
              <w:pStyle w:val="17"/>
              <w:ind w:left="36"/>
              <w:jc w:val="center"/>
              <w:rPr>
                <w:rFonts w:hint="default"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b w:val="0"/>
                <w:sz w:val="26"/>
                <w:szCs w:val="26"/>
              </w:rPr>
              <w:t>(1)</w:t>
            </w:r>
          </w:p>
        </w:tc>
        <w:tc>
          <w:tcPr>
            <w:tcW w:w="356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5FE2790A">
            <w:pPr>
              <w:pStyle w:val="17"/>
              <w:ind w:left="36"/>
              <w:jc w:val="center"/>
              <w:rPr>
                <w:rFonts w:hint="default"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b w:val="0"/>
                <w:sz w:val="26"/>
                <w:szCs w:val="26"/>
              </w:rPr>
              <w:t>(2)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0E4A604F">
            <w:pPr>
              <w:pStyle w:val="17"/>
              <w:ind w:left="36"/>
              <w:jc w:val="center"/>
              <w:rPr>
                <w:rFonts w:hint="default"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b w:val="0"/>
                <w:sz w:val="26"/>
                <w:szCs w:val="26"/>
              </w:rPr>
              <w:t>(3)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565D6AD9">
            <w:pPr>
              <w:pStyle w:val="17"/>
              <w:ind w:left="36"/>
              <w:jc w:val="center"/>
              <w:rPr>
                <w:rFonts w:hint="default"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b w:val="0"/>
                <w:sz w:val="26"/>
                <w:szCs w:val="26"/>
              </w:rPr>
              <w:t>(4)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58D8F0DB">
            <w:pPr>
              <w:pStyle w:val="17"/>
              <w:ind w:left="36"/>
              <w:jc w:val="center"/>
              <w:rPr>
                <w:rFonts w:hint="default"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b w:val="0"/>
                <w:sz w:val="26"/>
                <w:szCs w:val="26"/>
              </w:rPr>
              <w:t>(5)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159CDC3A">
            <w:pPr>
              <w:pStyle w:val="17"/>
              <w:ind w:left="36"/>
              <w:jc w:val="center"/>
              <w:rPr>
                <w:rFonts w:hint="default"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b w:val="0"/>
                <w:sz w:val="26"/>
                <w:szCs w:val="26"/>
              </w:rPr>
              <w:t>(6)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3DB9484E">
            <w:pPr>
              <w:pStyle w:val="17"/>
              <w:ind w:left="36"/>
              <w:jc w:val="center"/>
              <w:rPr>
                <w:rFonts w:hint="default"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b w:val="0"/>
                <w:sz w:val="26"/>
                <w:szCs w:val="26"/>
              </w:rPr>
              <w:t>(7)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 w14:paraId="0817AAC3">
            <w:pPr>
              <w:pStyle w:val="17"/>
              <w:ind w:left="36"/>
              <w:jc w:val="center"/>
              <w:rPr>
                <w:rFonts w:hint="default"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b w:val="0"/>
                <w:sz w:val="26"/>
                <w:szCs w:val="26"/>
              </w:rPr>
              <w:t>(8)</w:t>
            </w:r>
          </w:p>
        </w:tc>
      </w:tr>
      <w:tr w14:paraId="7958AAC2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020" w:hRule="atLeast"/>
          <w:jc w:val="center"/>
        </w:trPr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5A52B807">
            <w:pPr>
              <w:pStyle w:val="17"/>
              <w:ind w:left="36"/>
              <w:jc w:val="center"/>
              <w:rPr>
                <w:rFonts w:hint="default"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b w:val="0"/>
                <w:sz w:val="26"/>
                <w:szCs w:val="26"/>
              </w:rPr>
              <w:t>Nhập nguyên liệu</w:t>
            </w:r>
          </w:p>
        </w:tc>
        <w:tc>
          <w:tcPr>
            <w:tcW w:w="3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20A44ACD">
            <w:pPr>
              <w:spacing w:before="120" w:after="120" w:line="300" w:lineRule="exact"/>
              <w:jc w:val="both"/>
              <w:rPr>
                <w:rFonts w:hint="default" w:ascii="Times New Roman" w:hAnsi="Times New Roman" w:eastAsia="Arial" w:cs="Times New Roman"/>
                <w:sz w:val="26"/>
                <w:szCs w:val="26"/>
                <w:lang w:val="vi-VN"/>
              </w:rPr>
            </w:pPr>
            <w:r>
              <w:rPr>
                <w:rFonts w:hint="default"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Chọn phần thịt nạc vai hoặc nạc mông, thịt tươi mới trong ngày.</w:t>
            </w:r>
          </w:p>
          <w:p w14:paraId="326ADA68">
            <w:pPr>
              <w:pStyle w:val="17"/>
              <w:ind w:left="36"/>
              <w:jc w:val="both"/>
              <w:rPr>
                <w:rFonts w:hint="default" w:ascii="Times New Roman" w:hAnsi="Times New Roman" w:cs="Times New Roman"/>
                <w:b w:val="0"/>
                <w:color w:val="auto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b w:val="0"/>
                <w:color w:val="081B3A"/>
                <w:spacing w:val="3"/>
                <w:sz w:val="26"/>
                <w:szCs w:val="26"/>
                <w:shd w:val="clear" w:color="auto" w:fill="FFFFFF"/>
              </w:rPr>
              <w:t xml:space="preserve">Gia vị: </w:t>
            </w:r>
            <w:r>
              <w:rPr>
                <w:rFonts w:hint="default" w:ascii="Times New Roman" w:hAnsi="Times New Roman" w:cs="Times New Roman"/>
                <w:b w:val="0"/>
                <w:sz w:val="26"/>
                <w:szCs w:val="26"/>
              </w:rPr>
              <w:t xml:space="preserve"> muối, nước mắm, tỏi, tiêu,…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484996E8">
            <w:pPr>
              <w:pStyle w:val="17"/>
              <w:ind w:left="36"/>
              <w:jc w:val="center"/>
              <w:rPr>
                <w:rFonts w:hint="default" w:ascii="Times New Roman" w:hAnsi="Times New Roman" w:cs="Times New Roman"/>
                <w:b w:val="0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sz w:val="26"/>
                <w:szCs w:val="26"/>
              </w:rPr>
              <w:t xml:space="preserve">Thịt tươi có màu đỏ tự nhiên, không ôi thiu; nguyên liệu có nguồn gốc rõ ràng; đáp ứng TCCS </w:t>
            </w:r>
            <w:r>
              <w:rPr>
                <w:rFonts w:hint="default" w:ascii="Times New Roman" w:hAnsi="Times New Roman" w:cs="Times New Roman"/>
                <w:b w:val="0"/>
                <w:sz w:val="26"/>
                <w:szCs w:val="26"/>
                <w:lang w:val="nl-NL" w:eastAsia="en-US"/>
              </w:rPr>
              <w:t>01:2026/nembui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4A2F14ED">
            <w:pPr>
              <w:pStyle w:val="17"/>
              <w:ind w:left="36"/>
              <w:jc w:val="center"/>
              <w:rPr>
                <w:rFonts w:hint="default"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b w:val="0"/>
                <w:sz w:val="26"/>
                <w:szCs w:val="26"/>
              </w:rPr>
              <w:t>Từng lần nhập nguyên liệu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0B42AF5A">
            <w:pPr>
              <w:pStyle w:val="17"/>
              <w:ind w:left="36"/>
              <w:jc w:val="center"/>
              <w:rPr>
                <w:rFonts w:hint="default"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b w:val="0"/>
                <w:sz w:val="26"/>
                <w:szCs w:val="26"/>
              </w:rPr>
              <w:t>Cảm quan</w:t>
            </w:r>
            <w:r>
              <w:rPr>
                <w:rFonts w:hint="default" w:ascii="Times New Roman" w:hAnsi="Times New Roman" w:cs="Times New Roman"/>
                <w:b w:val="0"/>
                <w:sz w:val="26"/>
                <w:szCs w:val="26"/>
                <w:lang w:val="en-US"/>
              </w:rPr>
              <w:t>, kiểm tra trực tiếp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184DCEB6">
            <w:pPr>
              <w:pStyle w:val="17"/>
              <w:ind w:left="36"/>
              <w:jc w:val="center"/>
              <w:rPr>
                <w:rFonts w:hint="default" w:ascii="Times New Roman" w:hAnsi="Times New Roman" w:cs="Times New Roman"/>
                <w:b w:val="0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sz w:val="26"/>
                <w:szCs w:val="26"/>
              </w:rPr>
              <w:t>Cảm quan</w:t>
            </w:r>
            <w:r>
              <w:rPr>
                <w:rFonts w:hint="default" w:ascii="Times New Roman" w:hAnsi="Times New Roman" w:cs="Times New Roman"/>
                <w:b w:val="0"/>
                <w:sz w:val="26"/>
                <w:szCs w:val="26"/>
                <w:lang w:val="en-US"/>
              </w:rPr>
              <w:t>, kiểm tra trực tiếp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7BFFECBD">
            <w:pPr>
              <w:pStyle w:val="17"/>
              <w:ind w:left="36"/>
              <w:jc w:val="center"/>
              <w:rPr>
                <w:rFonts w:hint="default" w:ascii="Times New Roman" w:hAnsi="Times New Roman" w:cs="Times New Roman"/>
                <w:b w:val="0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sz w:val="26"/>
                <w:szCs w:val="26"/>
                <w:lang w:val="en-US"/>
              </w:rPr>
              <w:t>PL1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429F996">
            <w:pPr>
              <w:pStyle w:val="17"/>
              <w:ind w:left="36"/>
              <w:jc w:val="center"/>
              <w:rPr>
                <w:rFonts w:hint="default" w:ascii="Times New Roman" w:hAnsi="Times New Roman" w:cs="Times New Roman"/>
                <w:b w:val="0"/>
                <w:sz w:val="26"/>
                <w:szCs w:val="26"/>
              </w:rPr>
            </w:pPr>
          </w:p>
        </w:tc>
      </w:tr>
      <w:tr w14:paraId="6B0B79BE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978" w:hRule="atLeast"/>
          <w:jc w:val="center"/>
        </w:trPr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0BAC5E36">
            <w:pPr>
              <w:pStyle w:val="17"/>
              <w:ind w:left="36"/>
              <w:jc w:val="center"/>
              <w:rPr>
                <w:rFonts w:hint="default" w:ascii="Times New Roman" w:hAnsi="Times New Roman" w:cs="Times New Roman"/>
                <w:b w:val="0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sz w:val="26"/>
                <w:szCs w:val="26"/>
                <w:lang w:val="en-US"/>
              </w:rPr>
              <w:t>Sơ chế/Làm sạch</w:t>
            </w:r>
          </w:p>
        </w:tc>
        <w:tc>
          <w:tcPr>
            <w:tcW w:w="3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139E803F">
            <w:pPr>
              <w:jc w:val="both"/>
              <w:rPr>
                <w:rFonts w:hint="default"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- Thịt nạc: rửa sạch, để ráo, hấp chín hoặc làm chín tới. Sau đó thái nhỏ.</w:t>
            </w:r>
          </w:p>
          <w:p w14:paraId="42AA9FB8">
            <w:pPr>
              <w:jc w:val="both"/>
              <w:rPr>
                <w:rFonts w:hint="default"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- Bì lợn: làm sạch, luộc chín, loại bỏ mỡ bám, thái sợi mỏng;</w:t>
            </w:r>
          </w:p>
          <w:p w14:paraId="6EA6F583">
            <w:pPr>
              <w:pStyle w:val="17"/>
              <w:ind w:left="36"/>
              <w:jc w:val="both"/>
              <w:rPr>
                <w:rFonts w:hint="default" w:ascii="Times New Roman" w:hAnsi="Times New Roman" w:cs="Times New Roman"/>
                <w:b w:val="0"/>
                <w:color w:val="auto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color w:val="auto"/>
                <w:spacing w:val="3"/>
                <w:sz w:val="26"/>
                <w:szCs w:val="26"/>
                <w:shd w:val="clear" w:color="auto" w:fill="FFFFFF"/>
              </w:rPr>
              <w:t>- Mỡ lợn: Rửa sạch, luộc chín, thái hạt lựu nhỏ.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16258FC3">
            <w:pPr>
              <w:pStyle w:val="17"/>
              <w:ind w:left="36"/>
              <w:jc w:val="center"/>
              <w:rPr>
                <w:rFonts w:hint="default" w:ascii="Times New Roman" w:hAnsi="Times New Roman" w:cs="Times New Roman"/>
                <w:b w:val="0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sz w:val="26"/>
                <w:szCs w:val="26"/>
              </w:rPr>
              <w:t>Thịt được làm sạch, không lẫn tạp chất; kích thước cắt đúng quy cách theo TCCS</w:t>
            </w:r>
            <w:r>
              <w:rPr>
                <w:rFonts w:hint="default" w:ascii="Times New Roman" w:hAnsi="Times New Roman" w:cs="Times New Roman"/>
                <w:b w:val="0"/>
                <w:sz w:val="26"/>
                <w:szCs w:val="26"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sz w:val="26"/>
                <w:szCs w:val="26"/>
                <w:lang w:val="nl-NL" w:eastAsia="en-US"/>
              </w:rPr>
              <w:t>01:2026/nembui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3A08F858">
            <w:pPr>
              <w:pStyle w:val="17"/>
              <w:ind w:left="36"/>
              <w:jc w:val="center"/>
              <w:rPr>
                <w:rFonts w:hint="default" w:ascii="Times New Roman" w:hAnsi="Times New Roman" w:cs="Times New Roman"/>
                <w:b w:val="0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sz w:val="26"/>
                <w:szCs w:val="26"/>
                <w:lang w:val="en-US"/>
              </w:rPr>
              <w:t>Kiểm tra 100% các mẻ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052C0CE8">
            <w:pPr>
              <w:pStyle w:val="17"/>
              <w:ind w:left="36"/>
              <w:jc w:val="center"/>
              <w:rPr>
                <w:rFonts w:hint="default" w:ascii="Times New Roman" w:hAnsi="Times New Roman" w:cs="Times New Roman"/>
                <w:b w:val="0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sz w:val="26"/>
                <w:szCs w:val="26"/>
              </w:rPr>
              <w:t>Cảm quan</w:t>
            </w:r>
            <w:r>
              <w:rPr>
                <w:rFonts w:hint="default" w:ascii="Times New Roman" w:hAnsi="Times New Roman" w:cs="Times New Roman"/>
                <w:b w:val="0"/>
                <w:sz w:val="26"/>
                <w:szCs w:val="26"/>
                <w:lang w:val="en-US"/>
              </w:rPr>
              <w:t>, kiểm tra trực tiếp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05F7D7F5">
            <w:pPr>
              <w:pStyle w:val="17"/>
              <w:ind w:left="36"/>
              <w:jc w:val="center"/>
              <w:rPr>
                <w:rFonts w:hint="default"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b w:val="0"/>
                <w:sz w:val="26"/>
                <w:szCs w:val="26"/>
              </w:rPr>
              <w:t>Cảm quan</w:t>
            </w:r>
            <w:r>
              <w:rPr>
                <w:rFonts w:hint="default" w:ascii="Times New Roman" w:hAnsi="Times New Roman" w:cs="Times New Roman"/>
                <w:b w:val="0"/>
                <w:sz w:val="26"/>
                <w:szCs w:val="26"/>
                <w:lang w:val="en-US"/>
              </w:rPr>
              <w:t>, kiểm tra trực tiếp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102483E9">
            <w:pPr>
              <w:pStyle w:val="17"/>
              <w:ind w:left="36"/>
              <w:jc w:val="center"/>
              <w:rPr>
                <w:rFonts w:hint="default" w:ascii="Times New Roman" w:hAnsi="Times New Roman" w:cs="Times New Roman"/>
                <w:b w:val="0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sz w:val="26"/>
                <w:szCs w:val="26"/>
                <w:lang w:val="en-US"/>
              </w:rPr>
              <w:t>PL2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3E53412">
            <w:pPr>
              <w:pStyle w:val="17"/>
              <w:ind w:left="36"/>
              <w:jc w:val="center"/>
              <w:rPr>
                <w:rFonts w:hint="default" w:ascii="Times New Roman" w:hAnsi="Times New Roman" w:cs="Times New Roman"/>
                <w:b w:val="0"/>
                <w:sz w:val="26"/>
                <w:szCs w:val="26"/>
              </w:rPr>
            </w:pPr>
          </w:p>
        </w:tc>
      </w:tr>
      <w:tr w14:paraId="75FE36EA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978" w:hRule="atLeast"/>
          <w:jc w:val="center"/>
        </w:trPr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31027F7A">
            <w:pPr>
              <w:pStyle w:val="17"/>
              <w:ind w:left="36"/>
              <w:jc w:val="center"/>
              <w:rPr>
                <w:rFonts w:hint="default" w:ascii="Times New Roman" w:hAnsi="Times New Roman" w:cs="Times New Roman"/>
                <w:b w:val="0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sz w:val="26"/>
                <w:szCs w:val="26"/>
                <w:lang w:val="en-US"/>
              </w:rPr>
              <w:t>Xay và rang thính</w:t>
            </w:r>
          </w:p>
        </w:tc>
        <w:tc>
          <w:tcPr>
            <w:tcW w:w="3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47E1375F">
            <w:pPr>
              <w:spacing w:before="120" w:after="120" w:line="300" w:lineRule="exact"/>
              <w:jc w:val="both"/>
              <w:rPr>
                <w:rFonts w:hint="default"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</w:pPr>
            <w:r>
              <w:rPr>
                <w:rFonts w:hint="default" w:ascii="Times New Roman" w:hAnsi="Times New Roman" w:eastAsia="Calibri" w:cs="Times New Roman"/>
                <w:sz w:val="26"/>
                <w:szCs w:val="26"/>
              </w:rPr>
              <w:t>Kiểm tra độ vàng, độ thơm, mịn của thính.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26161F5D">
            <w:pPr>
              <w:pStyle w:val="17"/>
              <w:ind w:left="36"/>
              <w:jc w:val="center"/>
              <w:rPr>
                <w:rFonts w:hint="default"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b w:val="0"/>
                <w:sz w:val="26"/>
                <w:szCs w:val="26"/>
                <w:lang w:val="en-US"/>
              </w:rPr>
              <w:t>Gạo rang vàng đều, thơm, không cháy khét; bột thính mịn, khô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39BE032F">
            <w:pPr>
              <w:pStyle w:val="17"/>
              <w:ind w:left="36"/>
              <w:jc w:val="center"/>
              <w:rPr>
                <w:rFonts w:hint="default" w:ascii="Times New Roman" w:hAnsi="Times New Roman" w:cs="Times New Roman"/>
                <w:b w:val="0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sz w:val="26"/>
                <w:szCs w:val="26"/>
                <w:lang w:val="en-US"/>
              </w:rPr>
              <w:t>Kiểm tra 100% các mẻ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498CF817">
            <w:pPr>
              <w:pStyle w:val="17"/>
              <w:ind w:left="36"/>
              <w:jc w:val="center"/>
              <w:rPr>
                <w:rFonts w:hint="default"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b w:val="0"/>
                <w:sz w:val="26"/>
                <w:szCs w:val="26"/>
              </w:rPr>
              <w:t>Cảm quan</w:t>
            </w:r>
            <w:r>
              <w:rPr>
                <w:rFonts w:hint="default" w:ascii="Times New Roman" w:hAnsi="Times New Roman" w:cs="Times New Roman"/>
                <w:b w:val="0"/>
                <w:sz w:val="26"/>
                <w:szCs w:val="26"/>
                <w:lang w:val="en-US"/>
              </w:rPr>
              <w:t>, kiểm tra trực tiếp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40167847">
            <w:pPr>
              <w:pStyle w:val="17"/>
              <w:ind w:left="36"/>
              <w:jc w:val="center"/>
              <w:rPr>
                <w:rFonts w:hint="default"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b w:val="0"/>
                <w:sz w:val="26"/>
                <w:szCs w:val="26"/>
              </w:rPr>
              <w:t>Cảm quan</w:t>
            </w:r>
            <w:r>
              <w:rPr>
                <w:rFonts w:hint="default" w:ascii="Times New Roman" w:hAnsi="Times New Roman" w:cs="Times New Roman"/>
                <w:b w:val="0"/>
                <w:sz w:val="26"/>
                <w:szCs w:val="26"/>
                <w:lang w:val="en-US"/>
              </w:rPr>
              <w:t>, kiểm tra trực tiếp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3911012D">
            <w:pPr>
              <w:pStyle w:val="17"/>
              <w:ind w:left="36"/>
              <w:jc w:val="center"/>
              <w:rPr>
                <w:rFonts w:hint="default" w:ascii="Times New Roman" w:hAnsi="Times New Roman" w:cs="Times New Roman"/>
                <w:b w:val="0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sz w:val="26"/>
                <w:szCs w:val="26"/>
                <w:lang w:val="en-US"/>
              </w:rPr>
              <w:t>PL3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C66FCD4">
            <w:pPr>
              <w:pStyle w:val="17"/>
              <w:ind w:left="36"/>
              <w:jc w:val="center"/>
              <w:rPr>
                <w:rFonts w:hint="default" w:ascii="Times New Roman" w:hAnsi="Times New Roman" w:cs="Times New Roman"/>
                <w:b w:val="0"/>
                <w:sz w:val="26"/>
                <w:szCs w:val="26"/>
              </w:rPr>
            </w:pPr>
          </w:p>
        </w:tc>
      </w:tr>
      <w:tr w14:paraId="2E191861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978" w:hRule="atLeast"/>
          <w:jc w:val="center"/>
        </w:trPr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5D3124F3">
            <w:pPr>
              <w:pStyle w:val="17"/>
              <w:ind w:left="36"/>
              <w:jc w:val="center"/>
              <w:rPr>
                <w:rFonts w:hint="default" w:ascii="Times New Roman" w:hAnsi="Times New Roman" w:cs="Times New Roman"/>
                <w:b w:val="0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sz w:val="26"/>
                <w:szCs w:val="26"/>
                <w:lang w:val="en-US"/>
              </w:rPr>
              <w:t>Phối trộn nguyên liệu</w:t>
            </w:r>
          </w:p>
        </w:tc>
        <w:tc>
          <w:tcPr>
            <w:tcW w:w="3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4163556B">
            <w:pPr>
              <w:spacing w:before="120" w:after="120" w:line="300" w:lineRule="exact"/>
              <w:jc w:val="both"/>
              <w:rPr>
                <w:rFonts w:hint="default"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Kiểm soát tỷ lệ nguyên liệu và thời gian trộn/ướp.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1AD0CD3B">
            <w:pPr>
              <w:pStyle w:val="17"/>
              <w:ind w:left="36"/>
              <w:jc w:val="center"/>
              <w:rPr>
                <w:rFonts w:hint="default" w:ascii="Times New Roman" w:hAnsi="Times New Roman" w:cs="Times New Roman"/>
                <w:b w:val="0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sz w:val="26"/>
                <w:szCs w:val="26"/>
              </w:rPr>
              <w:t>Tỷ lệ gia vị đúng công thức; thời gian phối trộn</w:t>
            </w:r>
            <w:r>
              <w:rPr>
                <w:rFonts w:hint="default" w:ascii="Times New Roman" w:hAnsi="Times New Roman" w:cs="Times New Roman"/>
                <w:b w:val="0"/>
                <w:sz w:val="26"/>
                <w:szCs w:val="26"/>
                <w:lang w:val="en-US"/>
              </w:rPr>
              <w:t xml:space="preserve"> đúng</w:t>
            </w:r>
            <w:r>
              <w:rPr>
                <w:rFonts w:hint="default" w:ascii="Times New Roman" w:hAnsi="Times New Roman" w:cs="Times New Roman"/>
                <w:b w:val="0"/>
                <w:sz w:val="26"/>
                <w:szCs w:val="26"/>
              </w:rPr>
              <w:t xml:space="preserve"> quy trình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575DFE5D">
            <w:pPr>
              <w:pStyle w:val="17"/>
              <w:ind w:left="36"/>
              <w:jc w:val="center"/>
              <w:rPr>
                <w:rFonts w:hint="default" w:ascii="Times New Roman" w:hAnsi="Times New Roman" w:cs="Times New Roman"/>
                <w:b w:val="0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sz w:val="26"/>
                <w:szCs w:val="26"/>
                <w:lang w:val="en-US"/>
              </w:rPr>
              <w:t>Kiểm tra 100% các mẻ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4BF41CE3">
            <w:pPr>
              <w:pStyle w:val="17"/>
              <w:ind w:left="36"/>
              <w:jc w:val="center"/>
              <w:rPr>
                <w:rFonts w:hint="default"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b w:val="0"/>
                <w:sz w:val="26"/>
                <w:szCs w:val="26"/>
              </w:rPr>
              <w:t>Cảm quan</w:t>
            </w:r>
            <w:r>
              <w:rPr>
                <w:rFonts w:hint="default" w:ascii="Times New Roman" w:hAnsi="Times New Roman" w:cs="Times New Roman"/>
                <w:b w:val="0"/>
                <w:sz w:val="26"/>
                <w:szCs w:val="26"/>
                <w:lang w:val="en-US"/>
              </w:rPr>
              <w:t>, kiểm tra trực tiếp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6F0507E7">
            <w:pPr>
              <w:pStyle w:val="17"/>
              <w:ind w:left="36"/>
              <w:jc w:val="center"/>
              <w:rPr>
                <w:rFonts w:hint="default"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b w:val="0"/>
                <w:sz w:val="26"/>
                <w:szCs w:val="26"/>
              </w:rPr>
              <w:t>Cảm quan</w:t>
            </w:r>
            <w:r>
              <w:rPr>
                <w:rFonts w:hint="default" w:ascii="Times New Roman" w:hAnsi="Times New Roman" w:cs="Times New Roman"/>
                <w:b w:val="0"/>
                <w:sz w:val="26"/>
                <w:szCs w:val="26"/>
                <w:lang w:val="en-US"/>
              </w:rPr>
              <w:t>, kiểm tra trực tiếp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2F0D2826">
            <w:pPr>
              <w:pStyle w:val="17"/>
              <w:ind w:left="36"/>
              <w:jc w:val="center"/>
              <w:rPr>
                <w:rFonts w:hint="default" w:ascii="Times New Roman" w:hAnsi="Times New Roman" w:cs="Times New Roman"/>
                <w:b w:val="0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sz w:val="26"/>
                <w:szCs w:val="26"/>
                <w:lang w:val="en-US"/>
              </w:rPr>
              <w:t>PL4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6C9FDC4">
            <w:pPr>
              <w:pStyle w:val="17"/>
              <w:ind w:left="36"/>
              <w:jc w:val="center"/>
              <w:rPr>
                <w:rFonts w:hint="default" w:ascii="Times New Roman" w:hAnsi="Times New Roman" w:cs="Times New Roman"/>
                <w:b w:val="0"/>
                <w:sz w:val="26"/>
                <w:szCs w:val="26"/>
              </w:rPr>
            </w:pPr>
          </w:p>
        </w:tc>
      </w:tr>
      <w:tr w14:paraId="1A0BC6B2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978" w:hRule="atLeast"/>
          <w:jc w:val="center"/>
        </w:trPr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405645A2">
            <w:pPr>
              <w:pStyle w:val="17"/>
              <w:ind w:left="36"/>
              <w:jc w:val="center"/>
              <w:rPr>
                <w:rFonts w:hint="default" w:ascii="Times New Roman" w:hAnsi="Times New Roman" w:cs="Times New Roman"/>
                <w:b w:val="0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sz w:val="26"/>
                <w:szCs w:val="26"/>
                <w:lang w:val="en-US"/>
              </w:rPr>
              <w:t>Định hình sản phẩm</w:t>
            </w:r>
          </w:p>
        </w:tc>
        <w:tc>
          <w:tcPr>
            <w:tcW w:w="3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48BA2E05">
            <w:pPr>
              <w:spacing w:before="120" w:after="120" w:line="300" w:lineRule="exact"/>
              <w:jc w:val="both"/>
              <w:rPr>
                <w:rFonts w:hint="default" w:ascii="Times New Roman" w:hAnsi="Times New Roman" w:eastAsia="Arial" w:cs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Kiểm tra khối lượng từng chiếc, hình thức gói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29844B50">
            <w:pPr>
              <w:pStyle w:val="17"/>
              <w:ind w:left="36"/>
              <w:jc w:val="center"/>
              <w:rPr>
                <w:rFonts w:hint="default" w:ascii="Times New Roman" w:hAnsi="Times New Roman" w:cs="Times New Roman"/>
                <w:b w:val="0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sz w:val="26"/>
                <w:szCs w:val="26"/>
                <w:lang w:val="en-US"/>
              </w:rPr>
              <w:t>Khối lượng đồng đều; gói chắc, đẹp, đúng quy cách.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5349F934">
            <w:pPr>
              <w:pStyle w:val="17"/>
              <w:ind w:left="36"/>
              <w:jc w:val="center"/>
              <w:rPr>
                <w:rFonts w:hint="default" w:ascii="Times New Roman" w:hAnsi="Times New Roman" w:cs="Times New Roman"/>
                <w:b w:val="0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color w:val="auto"/>
                <w:sz w:val="26"/>
                <w:szCs w:val="26"/>
                <w:lang w:val="en-US" w:eastAsia="en-US" w:bidi="ar-SA"/>
              </w:rPr>
              <w:t>Kiểm tra xác suất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57EA221F">
            <w:pPr>
              <w:pStyle w:val="17"/>
              <w:ind w:left="36"/>
              <w:jc w:val="center"/>
              <w:rPr>
                <w:rFonts w:hint="default" w:ascii="Times New Roman" w:hAnsi="Times New Roman" w:cs="Times New Roman"/>
                <w:b w:val="0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sz w:val="26"/>
                <w:szCs w:val="26"/>
                <w:lang w:val="en-US"/>
              </w:rPr>
              <w:t>Cân điện tử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4C2BDE1F">
            <w:pPr>
              <w:pStyle w:val="17"/>
              <w:ind w:left="36"/>
              <w:jc w:val="center"/>
              <w:rPr>
                <w:rFonts w:hint="default"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b w:val="0"/>
                <w:color w:val="auto"/>
                <w:sz w:val="26"/>
                <w:szCs w:val="26"/>
                <w:lang w:val="en-US" w:eastAsia="en-US" w:bidi="ar-SA"/>
              </w:rPr>
              <w:t>Cân đo, cảm quan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49F52374">
            <w:pPr>
              <w:pStyle w:val="17"/>
              <w:ind w:left="36"/>
              <w:jc w:val="center"/>
              <w:rPr>
                <w:rFonts w:hint="default" w:ascii="Times New Roman" w:hAnsi="Times New Roman" w:cs="Times New Roman"/>
                <w:b w:val="0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sz w:val="26"/>
                <w:szCs w:val="26"/>
                <w:lang w:val="en-US"/>
              </w:rPr>
              <w:t>PL5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C5DEAF6">
            <w:pPr>
              <w:pStyle w:val="17"/>
              <w:ind w:left="36"/>
              <w:jc w:val="center"/>
              <w:rPr>
                <w:rFonts w:hint="default" w:ascii="Times New Roman" w:hAnsi="Times New Roman" w:cs="Times New Roman"/>
                <w:b w:val="0"/>
                <w:sz w:val="26"/>
                <w:szCs w:val="26"/>
              </w:rPr>
            </w:pPr>
          </w:p>
        </w:tc>
      </w:tr>
      <w:tr w14:paraId="02E0E4B6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226" w:hRule="atLeast"/>
          <w:jc w:val="center"/>
        </w:trPr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0FFCD933">
            <w:pPr>
              <w:pStyle w:val="17"/>
              <w:ind w:left="36"/>
              <w:jc w:val="center"/>
              <w:rPr>
                <w:rFonts w:hint="default" w:ascii="Times New Roman" w:hAnsi="Times New Roman" w:cs="Times New Roman"/>
                <w:b w:val="0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sz w:val="26"/>
                <w:szCs w:val="26"/>
                <w:lang w:val="en-US"/>
              </w:rPr>
              <w:t>Đóng gói/bảo quản</w:t>
            </w:r>
          </w:p>
        </w:tc>
        <w:tc>
          <w:tcPr>
            <w:tcW w:w="3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7225395D">
            <w:pPr>
              <w:pStyle w:val="17"/>
              <w:ind w:left="36"/>
              <w:jc w:val="both"/>
              <w:rPr>
                <w:rFonts w:hint="default" w:ascii="Times New Roman" w:hAnsi="Times New Roman" w:cs="Times New Roman"/>
                <w:b w:val="0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color w:val="auto"/>
                <w:sz w:val="26"/>
                <w:szCs w:val="26"/>
                <w:lang w:eastAsia="en-US" w:bidi="ar-SA"/>
              </w:rPr>
              <w:t>Kiểm soát bao bì, tem nhãn, khối lượng, điều kiện bảo quản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19169BB3">
            <w:pPr>
              <w:pStyle w:val="17"/>
              <w:ind w:left="36"/>
              <w:jc w:val="both"/>
              <w:rPr>
                <w:rFonts w:hint="default"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b w:val="0"/>
                <w:sz w:val="26"/>
                <w:szCs w:val="26"/>
              </w:rPr>
              <w:t>Bao bì bảo đảm ATTP theo QCVN/ quy định ghi nhãn; khối lượng đúng công bố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135FDFB2">
            <w:pPr>
              <w:pStyle w:val="17"/>
              <w:ind w:left="36"/>
              <w:jc w:val="center"/>
              <w:rPr>
                <w:rFonts w:hint="default"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b w:val="0"/>
                <w:color w:val="auto"/>
                <w:sz w:val="26"/>
                <w:szCs w:val="26"/>
                <w:lang w:val="en-US" w:eastAsia="en-US" w:bidi="ar-SA"/>
              </w:rPr>
              <w:t>Kiểm tra xác suất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601575F2">
            <w:pPr>
              <w:pStyle w:val="17"/>
              <w:ind w:left="36"/>
              <w:jc w:val="center"/>
              <w:rPr>
                <w:rFonts w:hint="default"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b w:val="0"/>
                <w:sz w:val="26"/>
                <w:szCs w:val="26"/>
              </w:rPr>
              <w:t>Cảm quan</w:t>
            </w:r>
            <w:r>
              <w:rPr>
                <w:rFonts w:hint="default" w:ascii="Times New Roman" w:hAnsi="Times New Roman" w:cs="Times New Roman"/>
                <w:b w:val="0"/>
                <w:sz w:val="26"/>
                <w:szCs w:val="26"/>
                <w:lang w:val="en-US"/>
              </w:rPr>
              <w:t>, kiểm tra trực tiếp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325AAD4A">
            <w:pPr>
              <w:pStyle w:val="17"/>
              <w:ind w:left="36"/>
              <w:jc w:val="center"/>
              <w:rPr>
                <w:rFonts w:hint="default"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b w:val="0"/>
                <w:color w:val="auto"/>
                <w:sz w:val="26"/>
                <w:szCs w:val="26"/>
                <w:lang w:val="en-US" w:eastAsia="en-US" w:bidi="ar-SA"/>
              </w:rPr>
              <w:t>Giám sát công nhân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5BB6CAB2">
            <w:pPr>
              <w:pStyle w:val="17"/>
              <w:ind w:left="36"/>
              <w:jc w:val="center"/>
              <w:rPr>
                <w:rFonts w:hint="default" w:ascii="Times New Roman" w:hAnsi="Times New Roman" w:cs="Times New Roman"/>
                <w:b w:val="0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sz w:val="26"/>
                <w:szCs w:val="26"/>
                <w:lang w:val="en-US"/>
              </w:rPr>
              <w:t>PL6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E8AEE33">
            <w:pPr>
              <w:pStyle w:val="17"/>
              <w:ind w:left="36"/>
              <w:jc w:val="center"/>
              <w:rPr>
                <w:rFonts w:hint="default" w:ascii="Times New Roman" w:hAnsi="Times New Roman" w:cs="Times New Roman"/>
                <w:b w:val="0"/>
                <w:sz w:val="26"/>
                <w:szCs w:val="26"/>
              </w:rPr>
            </w:pPr>
          </w:p>
        </w:tc>
      </w:tr>
      <w:tr w14:paraId="5A0D90D1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07" w:hRule="atLeast"/>
          <w:jc w:val="center"/>
        </w:trPr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2D3B6918">
            <w:pPr>
              <w:pStyle w:val="17"/>
              <w:ind w:left="36"/>
              <w:jc w:val="center"/>
              <w:rPr>
                <w:rFonts w:hint="default" w:ascii="Times New Roman" w:hAnsi="Times New Roman" w:cs="Times New Roman"/>
                <w:b w:val="0"/>
                <w:color w:val="auto"/>
                <w:sz w:val="26"/>
                <w:szCs w:val="26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color w:val="auto"/>
                <w:sz w:val="26"/>
                <w:szCs w:val="26"/>
                <w:lang w:val="en-US" w:eastAsia="en-US" w:bidi="ar-SA"/>
              </w:rPr>
              <w:t>Xuất bán</w:t>
            </w:r>
          </w:p>
        </w:tc>
        <w:tc>
          <w:tcPr>
            <w:tcW w:w="3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5B3B7C95">
            <w:pPr>
              <w:pStyle w:val="17"/>
              <w:ind w:left="36"/>
              <w:jc w:val="both"/>
              <w:rPr>
                <w:rFonts w:hint="default" w:ascii="Times New Roman" w:hAnsi="Times New Roman" w:cs="Times New Roman"/>
                <w:b w:val="0"/>
                <w:color w:val="auto"/>
                <w:sz w:val="26"/>
                <w:szCs w:val="26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color w:val="auto"/>
                <w:sz w:val="26"/>
                <w:szCs w:val="26"/>
                <w:lang w:val="en-US" w:eastAsia="en-US" w:bidi="ar-SA"/>
              </w:rPr>
              <w:t>Sản phẩm được nhập kho bảo quản ở nơi khô ráo, thoáng mát; kho bảo quản đảm bảo đạt tiêu chuẩn vệ sinh ATTP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1427492E">
            <w:pPr>
              <w:pStyle w:val="17"/>
              <w:ind w:left="36"/>
              <w:jc w:val="both"/>
              <w:rPr>
                <w:rFonts w:hint="default" w:ascii="Times New Roman" w:hAnsi="Times New Roman" w:cs="Times New Roman"/>
                <w:b w:val="0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sz w:val="26"/>
                <w:szCs w:val="26"/>
              </w:rPr>
              <w:t>Điều kiện bảo quản và vận chuyển đáp ứng yêu cầu vệ sinh ATTP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422F3683">
            <w:pPr>
              <w:pStyle w:val="17"/>
              <w:ind w:left="36"/>
              <w:jc w:val="center"/>
              <w:rPr>
                <w:rFonts w:hint="default" w:ascii="Times New Roman" w:hAnsi="Times New Roman" w:cs="Times New Roman"/>
                <w:b w:val="0"/>
                <w:color w:val="auto"/>
                <w:sz w:val="26"/>
                <w:szCs w:val="26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color w:val="auto"/>
                <w:sz w:val="26"/>
                <w:szCs w:val="26"/>
                <w:lang w:val="en-US" w:eastAsia="en-US" w:bidi="ar-SA"/>
              </w:rPr>
              <w:t>Giám sát thường xuyên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284B2066">
            <w:pPr>
              <w:pStyle w:val="17"/>
              <w:ind w:left="36"/>
              <w:jc w:val="center"/>
              <w:rPr>
                <w:rFonts w:hint="default" w:ascii="Times New Roman" w:hAnsi="Times New Roman" w:cs="Times New Roman"/>
                <w:b w:val="0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sz w:val="26"/>
                <w:szCs w:val="26"/>
                <w:lang w:val="en-US"/>
              </w:rPr>
              <w:t>Nhiệt kế, kiểm tra trực tiếp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6526B69B">
            <w:pPr>
              <w:pStyle w:val="17"/>
              <w:ind w:left="36"/>
              <w:jc w:val="center"/>
              <w:rPr>
                <w:rFonts w:hint="default" w:ascii="Times New Roman" w:hAnsi="Times New Roman" w:cs="Times New Roman"/>
                <w:b w:val="0"/>
                <w:color w:val="auto"/>
                <w:sz w:val="26"/>
                <w:szCs w:val="26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color w:val="auto"/>
                <w:sz w:val="26"/>
                <w:szCs w:val="26"/>
                <w:lang w:val="en-US" w:eastAsia="en-US" w:bidi="ar-SA"/>
              </w:rPr>
              <w:t>Giám sát công nhân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19383213">
            <w:pPr>
              <w:pStyle w:val="17"/>
              <w:ind w:left="36"/>
              <w:jc w:val="center"/>
              <w:rPr>
                <w:rFonts w:hint="default" w:ascii="Times New Roman" w:hAnsi="Times New Roman" w:cs="Times New Roman"/>
                <w:b w:val="0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sz w:val="26"/>
                <w:szCs w:val="26"/>
                <w:lang w:val="en-US"/>
              </w:rPr>
              <w:t>PL7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BE5CD9C">
            <w:pPr>
              <w:pStyle w:val="17"/>
              <w:ind w:left="36"/>
              <w:jc w:val="center"/>
              <w:rPr>
                <w:rFonts w:hint="default" w:ascii="Times New Roman" w:hAnsi="Times New Roman" w:cs="Times New Roman"/>
                <w:b w:val="0"/>
                <w:sz w:val="26"/>
                <w:szCs w:val="26"/>
              </w:rPr>
            </w:pPr>
          </w:p>
        </w:tc>
      </w:tr>
    </w:tbl>
    <w:p w14:paraId="500D3079">
      <w:pPr>
        <w:spacing w:line="1" w:lineRule="exact"/>
        <w:rPr>
          <w:sz w:val="2"/>
          <w:szCs w:val="2"/>
          <w:lang w:val="vi-VN"/>
        </w:rPr>
      </w:pPr>
      <w:r>
        <w:rPr>
          <w:lang w:val="vi-VN"/>
        </w:rPr>
        <w:br w:type="page"/>
      </w:r>
    </w:p>
    <w:p w14:paraId="5CA5BBBA">
      <w:pPr>
        <w:jc w:val="center"/>
        <w:rPr>
          <w:rFonts w:eastAsia="PMingLiU"/>
          <w:b/>
          <w:sz w:val="28"/>
          <w:szCs w:val="28"/>
          <w:lang w:val="vi-VN" w:eastAsia="zh-TW"/>
        </w:rPr>
      </w:pPr>
      <w:r>
        <w:rPr>
          <w:rFonts w:eastAsia="PMingLiU"/>
          <w:b/>
          <w:sz w:val="28"/>
          <w:szCs w:val="28"/>
          <w:lang w:val="vi-VN" w:eastAsia="zh-TW"/>
        </w:rPr>
        <w:t>PL 1. THEO DÕI NHẬP NGUYÊN LIỆU</w:t>
      </w:r>
    </w:p>
    <w:p w14:paraId="0A8EDA3C">
      <w:pPr>
        <w:jc w:val="center"/>
        <w:rPr>
          <w:rFonts w:eastAsia="PMingLiU"/>
          <w:b/>
          <w:sz w:val="28"/>
          <w:szCs w:val="28"/>
          <w:lang w:val="vi-VN" w:eastAsia="zh-TW"/>
        </w:rPr>
      </w:pPr>
    </w:p>
    <w:tbl>
      <w:tblPr>
        <w:tblStyle w:val="33"/>
        <w:tblW w:w="143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1"/>
        <w:gridCol w:w="2581"/>
        <w:gridCol w:w="1453"/>
        <w:gridCol w:w="1588"/>
        <w:gridCol w:w="1652"/>
        <w:gridCol w:w="2017"/>
        <w:gridCol w:w="1603"/>
        <w:gridCol w:w="1967"/>
      </w:tblGrid>
      <w:tr w14:paraId="7F5FD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7" w:type="dxa"/>
            <w:vAlign w:val="center"/>
          </w:tcPr>
          <w:p w14:paraId="495C071E">
            <w:pPr>
              <w:spacing w:before="120" w:after="120" w:line="300" w:lineRule="exact"/>
              <w:jc w:val="center"/>
              <w:rPr>
                <w:b/>
                <w:sz w:val="26"/>
                <w:szCs w:val="26"/>
              </w:rPr>
            </w:pPr>
            <w:bookmarkStart w:id="5" w:name="_GoBack"/>
            <w:r>
              <w:rPr>
                <w:b/>
                <w:sz w:val="26"/>
                <w:szCs w:val="26"/>
              </w:rPr>
              <w:t>Ngày nhập</w:t>
            </w:r>
          </w:p>
        </w:tc>
        <w:tc>
          <w:tcPr>
            <w:tcW w:w="2615" w:type="dxa"/>
            <w:vAlign w:val="center"/>
          </w:tcPr>
          <w:p w14:paraId="6A89DE0A">
            <w:pPr>
              <w:spacing w:before="120" w:after="120" w:line="300" w:lineRule="exac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Hộ thành viên/Nhà cung cấp</w:t>
            </w:r>
          </w:p>
        </w:tc>
        <w:tc>
          <w:tcPr>
            <w:tcW w:w="1467" w:type="dxa"/>
            <w:vAlign w:val="center"/>
          </w:tcPr>
          <w:p w14:paraId="46182529">
            <w:pPr>
              <w:spacing w:before="120" w:after="120" w:line="300" w:lineRule="exac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Khối lượng (kg)</w:t>
            </w:r>
          </w:p>
        </w:tc>
        <w:tc>
          <w:tcPr>
            <w:tcW w:w="1602" w:type="dxa"/>
            <w:vAlign w:val="center"/>
          </w:tcPr>
          <w:p w14:paraId="27567594">
            <w:pPr>
              <w:spacing w:before="120" w:after="120" w:line="300" w:lineRule="exac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Mã KH/Hộ liên kết</w:t>
            </w:r>
          </w:p>
        </w:tc>
        <w:tc>
          <w:tcPr>
            <w:tcW w:w="1667" w:type="dxa"/>
            <w:vAlign w:val="center"/>
          </w:tcPr>
          <w:p w14:paraId="3AE986E2">
            <w:pPr>
              <w:spacing w:before="120" w:after="120" w:line="300" w:lineRule="exac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Tình trạng nguyên liệu</w:t>
            </w:r>
          </w:p>
        </w:tc>
        <w:tc>
          <w:tcPr>
            <w:tcW w:w="2041" w:type="dxa"/>
            <w:vAlign w:val="center"/>
          </w:tcPr>
          <w:p w14:paraId="2BE856F5">
            <w:pPr>
              <w:spacing w:before="120" w:after="120" w:line="300" w:lineRule="exac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Người nhập</w:t>
            </w:r>
          </w:p>
        </w:tc>
        <w:tc>
          <w:tcPr>
            <w:tcW w:w="1473" w:type="dxa"/>
            <w:vAlign w:val="center"/>
          </w:tcPr>
          <w:p w14:paraId="0B5CBA17">
            <w:pPr>
              <w:spacing w:before="120" w:after="120" w:line="300" w:lineRule="exac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Thời gian</w:t>
            </w:r>
          </w:p>
        </w:tc>
        <w:tc>
          <w:tcPr>
            <w:tcW w:w="1990" w:type="dxa"/>
            <w:vAlign w:val="center"/>
          </w:tcPr>
          <w:p w14:paraId="7F5BC9F6">
            <w:pPr>
              <w:spacing w:before="120" w:after="120" w:line="300" w:lineRule="exac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Ghi chú</w:t>
            </w:r>
          </w:p>
        </w:tc>
      </w:tr>
      <w:tr w14:paraId="6BD2B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7" w:type="dxa"/>
            <w:vAlign w:val="center"/>
          </w:tcPr>
          <w:p w14:paraId="1B0B3DA8">
            <w:pPr>
              <w:spacing w:before="120" w:after="120" w:line="30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10/5/2026</w:t>
            </w:r>
          </w:p>
        </w:tc>
        <w:tc>
          <w:tcPr>
            <w:tcW w:w="2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90BE8">
            <w:pPr>
              <w:spacing w:before="120" w:after="120" w:line="300" w:lineRule="exact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sz w:val="26"/>
                <w:szCs w:val="26"/>
              </w:rPr>
              <w:t>Hộ kinh doanh Lưu Thanh Thúy</w:t>
            </w:r>
          </w:p>
        </w:tc>
        <w:tc>
          <w:tcPr>
            <w:tcW w:w="1467" w:type="dxa"/>
          </w:tcPr>
          <w:p w14:paraId="225A8DC3">
            <w:pPr>
              <w:spacing w:before="120" w:after="120" w:line="30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85</w:t>
            </w:r>
          </w:p>
        </w:tc>
        <w:tc>
          <w:tcPr>
            <w:tcW w:w="1602" w:type="dxa"/>
          </w:tcPr>
          <w:p w14:paraId="06FD3A73">
            <w:pPr>
              <w:spacing w:before="120" w:after="120" w:line="30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NB01</w:t>
            </w:r>
          </w:p>
        </w:tc>
        <w:tc>
          <w:tcPr>
            <w:tcW w:w="1667" w:type="dxa"/>
          </w:tcPr>
          <w:p w14:paraId="3BB801A1">
            <w:pPr>
              <w:spacing w:before="120" w:after="120" w:line="30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Đạt</w:t>
            </w:r>
          </w:p>
        </w:tc>
        <w:tc>
          <w:tcPr>
            <w:tcW w:w="2041" w:type="dxa"/>
          </w:tcPr>
          <w:p w14:paraId="1D234BA4">
            <w:pPr>
              <w:spacing w:before="120" w:after="120" w:line="30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Nguyễn Trung Tuyến</w:t>
            </w:r>
          </w:p>
        </w:tc>
        <w:tc>
          <w:tcPr>
            <w:tcW w:w="1473" w:type="dxa"/>
          </w:tcPr>
          <w:p w14:paraId="6E19975C">
            <w:pPr>
              <w:spacing w:before="120" w:after="120" w:line="30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06h00-07h00</w:t>
            </w:r>
          </w:p>
        </w:tc>
        <w:tc>
          <w:tcPr>
            <w:tcW w:w="1990" w:type="dxa"/>
            <w:vAlign w:val="center"/>
          </w:tcPr>
          <w:p w14:paraId="66D09AE2">
            <w:pPr>
              <w:spacing w:before="120" w:after="120" w:line="30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Nguyên liệu tươi; đầy đủ hồ sơ nguồn gốc</w:t>
            </w:r>
          </w:p>
        </w:tc>
      </w:tr>
      <w:tr w14:paraId="6F490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7" w:type="dxa"/>
          </w:tcPr>
          <w:p w14:paraId="0CD10896">
            <w:pPr>
              <w:spacing w:before="120" w:after="120" w:line="300" w:lineRule="exact"/>
              <w:rPr>
                <w:sz w:val="26"/>
                <w:szCs w:val="26"/>
              </w:rPr>
            </w:pPr>
          </w:p>
        </w:tc>
        <w:tc>
          <w:tcPr>
            <w:tcW w:w="2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32242">
            <w:pPr>
              <w:spacing w:before="120" w:after="120" w:line="30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467" w:type="dxa"/>
          </w:tcPr>
          <w:p w14:paraId="0C86078F">
            <w:pPr>
              <w:spacing w:before="120" w:after="120" w:line="30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602" w:type="dxa"/>
          </w:tcPr>
          <w:p w14:paraId="0CDCBAAA">
            <w:pPr>
              <w:spacing w:before="120" w:after="120" w:line="30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667" w:type="dxa"/>
          </w:tcPr>
          <w:p w14:paraId="0AF1CAB3">
            <w:pPr>
              <w:spacing w:before="120" w:after="120" w:line="30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041" w:type="dxa"/>
          </w:tcPr>
          <w:p w14:paraId="78F9FEAE">
            <w:pPr>
              <w:spacing w:before="120" w:after="120" w:line="300" w:lineRule="exact"/>
              <w:rPr>
                <w:sz w:val="26"/>
                <w:szCs w:val="26"/>
              </w:rPr>
            </w:pPr>
          </w:p>
        </w:tc>
        <w:tc>
          <w:tcPr>
            <w:tcW w:w="1473" w:type="dxa"/>
          </w:tcPr>
          <w:p w14:paraId="29AC4842">
            <w:pPr>
              <w:spacing w:before="120" w:after="120" w:line="300" w:lineRule="exact"/>
              <w:rPr>
                <w:sz w:val="26"/>
                <w:szCs w:val="26"/>
              </w:rPr>
            </w:pPr>
          </w:p>
        </w:tc>
        <w:tc>
          <w:tcPr>
            <w:tcW w:w="1990" w:type="dxa"/>
          </w:tcPr>
          <w:p w14:paraId="515CC6F2">
            <w:pPr>
              <w:spacing w:before="120" w:after="120" w:line="300" w:lineRule="exact"/>
              <w:rPr>
                <w:sz w:val="26"/>
                <w:szCs w:val="26"/>
              </w:rPr>
            </w:pPr>
          </w:p>
        </w:tc>
      </w:tr>
      <w:bookmarkEnd w:id="5"/>
    </w:tbl>
    <w:p w14:paraId="42DFA180">
      <w:pPr>
        <w:jc w:val="center"/>
        <w:rPr>
          <w:rFonts w:eastAsia="PMingLiU"/>
          <w:b/>
          <w:sz w:val="28"/>
          <w:szCs w:val="28"/>
          <w:lang w:val="vi-VN" w:eastAsia="zh-TW"/>
        </w:rPr>
      </w:pPr>
    </w:p>
    <w:p w14:paraId="6C572917">
      <w:pPr>
        <w:jc w:val="center"/>
        <w:rPr>
          <w:rFonts w:eastAsia="PMingLiU"/>
          <w:b/>
          <w:sz w:val="28"/>
          <w:szCs w:val="28"/>
          <w:lang w:eastAsia="zh-TW"/>
        </w:rPr>
      </w:pPr>
    </w:p>
    <w:p w14:paraId="12DD74B5">
      <w:pPr>
        <w:jc w:val="center"/>
        <w:rPr>
          <w:rFonts w:eastAsia="PMingLiU"/>
          <w:b/>
          <w:sz w:val="28"/>
          <w:szCs w:val="28"/>
          <w:lang w:eastAsia="zh-TW"/>
        </w:rPr>
      </w:pPr>
      <w:r>
        <w:rPr>
          <w:rFonts w:eastAsia="PMingLiU"/>
          <w:b/>
          <w:sz w:val="28"/>
          <w:szCs w:val="28"/>
          <w:lang w:eastAsia="zh-TW"/>
        </w:rPr>
        <w:t>PL 2. THEO DÕI QUÁ TRÌNH SƠ CHẾ, LÀM SẠCH</w:t>
      </w:r>
    </w:p>
    <w:p w14:paraId="54D30B9C">
      <w:pPr>
        <w:jc w:val="center"/>
        <w:rPr>
          <w:rFonts w:eastAsia="PMingLiU"/>
          <w:b/>
          <w:sz w:val="28"/>
          <w:szCs w:val="28"/>
          <w:lang w:eastAsia="zh-TW"/>
        </w:rPr>
      </w:pPr>
    </w:p>
    <w:tbl>
      <w:tblPr>
        <w:tblStyle w:val="33"/>
        <w:tblW w:w="145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693"/>
        <w:gridCol w:w="1559"/>
        <w:gridCol w:w="1630"/>
        <w:gridCol w:w="1701"/>
        <w:gridCol w:w="1955"/>
        <w:gridCol w:w="1417"/>
        <w:gridCol w:w="2138"/>
      </w:tblGrid>
      <w:tr w14:paraId="4F4EA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8" w:type="dxa"/>
            <w:vAlign w:val="center"/>
          </w:tcPr>
          <w:p w14:paraId="5A285EE7">
            <w:pPr>
              <w:spacing w:before="120" w:after="120" w:line="300" w:lineRule="exac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Ngày nhập</w:t>
            </w:r>
          </w:p>
        </w:tc>
        <w:tc>
          <w:tcPr>
            <w:tcW w:w="2693" w:type="dxa"/>
            <w:vAlign w:val="center"/>
          </w:tcPr>
          <w:p w14:paraId="59CDB73B">
            <w:pPr>
              <w:spacing w:before="120" w:after="120" w:line="300" w:lineRule="exac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Hộ thành viên/Khách hàng</w:t>
            </w:r>
          </w:p>
        </w:tc>
        <w:tc>
          <w:tcPr>
            <w:tcW w:w="1559" w:type="dxa"/>
            <w:vAlign w:val="center"/>
          </w:tcPr>
          <w:p w14:paraId="43FB412D">
            <w:pPr>
              <w:spacing w:before="120" w:after="120" w:line="300" w:lineRule="exac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Khối lượng (kg)</w:t>
            </w:r>
          </w:p>
        </w:tc>
        <w:tc>
          <w:tcPr>
            <w:tcW w:w="1630" w:type="dxa"/>
            <w:vAlign w:val="center"/>
          </w:tcPr>
          <w:p w14:paraId="19004706">
            <w:pPr>
              <w:spacing w:before="120" w:after="120" w:line="300" w:lineRule="exac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Mã KH/Hộ liên kết</w:t>
            </w:r>
          </w:p>
        </w:tc>
        <w:tc>
          <w:tcPr>
            <w:tcW w:w="1701" w:type="dxa"/>
            <w:vAlign w:val="center"/>
          </w:tcPr>
          <w:p w14:paraId="3AB16555">
            <w:pPr>
              <w:spacing w:before="120" w:after="120" w:line="300" w:lineRule="exac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Tình trạng nguyên liệu</w:t>
            </w:r>
          </w:p>
        </w:tc>
        <w:tc>
          <w:tcPr>
            <w:tcW w:w="1955" w:type="dxa"/>
            <w:vAlign w:val="center"/>
          </w:tcPr>
          <w:p w14:paraId="4289318A">
            <w:pPr>
              <w:spacing w:before="120" w:after="120" w:line="300" w:lineRule="exac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Người nhập</w:t>
            </w:r>
          </w:p>
        </w:tc>
        <w:tc>
          <w:tcPr>
            <w:tcW w:w="1417" w:type="dxa"/>
            <w:vAlign w:val="center"/>
          </w:tcPr>
          <w:p w14:paraId="243E55CC">
            <w:pPr>
              <w:spacing w:before="120" w:after="120" w:line="300" w:lineRule="exac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Thời gian</w:t>
            </w:r>
          </w:p>
        </w:tc>
        <w:tc>
          <w:tcPr>
            <w:tcW w:w="2138" w:type="dxa"/>
            <w:vAlign w:val="center"/>
          </w:tcPr>
          <w:p w14:paraId="066E44B6">
            <w:pPr>
              <w:spacing w:before="120" w:after="120" w:line="300" w:lineRule="exac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Ghi chú</w:t>
            </w:r>
          </w:p>
        </w:tc>
      </w:tr>
      <w:tr w14:paraId="40234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8" w:type="dxa"/>
            <w:vAlign w:val="center"/>
          </w:tcPr>
          <w:p w14:paraId="1749DEB2">
            <w:pPr>
              <w:spacing w:before="120" w:after="120" w:line="30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10/5/2026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11E0C">
            <w:pPr>
              <w:spacing w:before="120" w:after="120" w:line="300" w:lineRule="exact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sz w:val="26"/>
                <w:szCs w:val="26"/>
              </w:rPr>
              <w:t>Hộ kinh doanh Lưu Thanh Thúy</w:t>
            </w:r>
          </w:p>
        </w:tc>
        <w:tc>
          <w:tcPr>
            <w:tcW w:w="1559" w:type="dxa"/>
          </w:tcPr>
          <w:p w14:paraId="481A5B7F">
            <w:pPr>
              <w:spacing w:before="120" w:after="120" w:line="30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85</w:t>
            </w:r>
          </w:p>
        </w:tc>
        <w:tc>
          <w:tcPr>
            <w:tcW w:w="1630" w:type="dxa"/>
          </w:tcPr>
          <w:p w14:paraId="3634E643">
            <w:pPr>
              <w:spacing w:before="120" w:after="120" w:line="30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NB01</w:t>
            </w:r>
          </w:p>
        </w:tc>
        <w:tc>
          <w:tcPr>
            <w:tcW w:w="1701" w:type="dxa"/>
          </w:tcPr>
          <w:p w14:paraId="26726AFD">
            <w:pPr>
              <w:spacing w:before="120" w:after="120" w:line="30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Đạt</w:t>
            </w:r>
          </w:p>
        </w:tc>
        <w:tc>
          <w:tcPr>
            <w:tcW w:w="1955" w:type="dxa"/>
          </w:tcPr>
          <w:p w14:paraId="0E7F2CCD">
            <w:pPr>
              <w:spacing w:before="120" w:after="120" w:line="30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Nguyễn Trung Tuyến</w:t>
            </w:r>
          </w:p>
        </w:tc>
        <w:tc>
          <w:tcPr>
            <w:tcW w:w="1417" w:type="dxa"/>
          </w:tcPr>
          <w:p w14:paraId="3FE6737D">
            <w:pPr>
              <w:spacing w:before="120" w:after="120" w:line="30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07h00-08h</w:t>
            </w:r>
          </w:p>
        </w:tc>
        <w:tc>
          <w:tcPr>
            <w:tcW w:w="2138" w:type="dxa"/>
            <w:vAlign w:val="center"/>
          </w:tcPr>
          <w:p w14:paraId="06E95309">
            <w:pPr>
              <w:spacing w:before="120" w:after="120" w:line="30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Nguyên liệu được làm sạch; sơ chế đúng quy trình</w:t>
            </w:r>
          </w:p>
        </w:tc>
      </w:tr>
    </w:tbl>
    <w:p w14:paraId="1DE3D36F">
      <w:pPr>
        <w:jc w:val="center"/>
        <w:rPr>
          <w:rFonts w:eastAsia="PMingLiU"/>
          <w:b/>
          <w:sz w:val="28"/>
          <w:szCs w:val="28"/>
          <w:lang w:eastAsia="zh-TW"/>
        </w:rPr>
      </w:pPr>
      <w:bookmarkStart w:id="4" w:name="bookmark15"/>
      <w:bookmarkEnd w:id="4"/>
    </w:p>
    <w:p w14:paraId="3341D81C">
      <w:pPr>
        <w:jc w:val="center"/>
        <w:rPr>
          <w:rFonts w:eastAsia="PMingLiU"/>
          <w:b/>
          <w:sz w:val="28"/>
          <w:szCs w:val="28"/>
          <w:lang w:eastAsia="zh-TW"/>
        </w:rPr>
      </w:pPr>
      <w:r>
        <w:rPr>
          <w:rFonts w:eastAsia="PMingLiU"/>
          <w:b/>
          <w:sz w:val="28"/>
          <w:szCs w:val="28"/>
          <w:lang w:eastAsia="zh-TW"/>
        </w:rPr>
        <w:t>PL 3. THEO DÕI QUÁ TRÌNH XAY VÀ RANG THÍNH</w:t>
      </w:r>
    </w:p>
    <w:p w14:paraId="6A2F48EB">
      <w:pPr>
        <w:jc w:val="center"/>
        <w:rPr>
          <w:rFonts w:eastAsia="PMingLiU"/>
          <w:b/>
          <w:sz w:val="28"/>
          <w:szCs w:val="28"/>
          <w:lang w:eastAsia="zh-TW"/>
        </w:rPr>
      </w:pPr>
    </w:p>
    <w:tbl>
      <w:tblPr>
        <w:tblStyle w:val="33"/>
        <w:tblW w:w="146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1"/>
        <w:gridCol w:w="1921"/>
        <w:gridCol w:w="1686"/>
        <w:gridCol w:w="1324"/>
        <w:gridCol w:w="1856"/>
        <w:gridCol w:w="2380"/>
        <w:gridCol w:w="1969"/>
        <w:gridCol w:w="1969"/>
      </w:tblGrid>
      <w:tr w14:paraId="18855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1" w:type="dxa"/>
            <w:vAlign w:val="center"/>
          </w:tcPr>
          <w:p w14:paraId="7C0BF05D">
            <w:pPr>
              <w:spacing w:before="120" w:after="120" w:line="300" w:lineRule="exac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Ngày nhập</w:t>
            </w:r>
          </w:p>
        </w:tc>
        <w:tc>
          <w:tcPr>
            <w:tcW w:w="1921" w:type="dxa"/>
            <w:vAlign w:val="center"/>
          </w:tcPr>
          <w:p w14:paraId="71111B7D">
            <w:pPr>
              <w:spacing w:before="120" w:after="120" w:line="300" w:lineRule="exac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Nguyên liệu sử dụng</w:t>
            </w:r>
          </w:p>
        </w:tc>
        <w:tc>
          <w:tcPr>
            <w:tcW w:w="1686" w:type="dxa"/>
            <w:vAlign w:val="center"/>
          </w:tcPr>
          <w:p w14:paraId="3858866B">
            <w:pPr>
              <w:spacing w:before="120" w:after="120" w:line="300" w:lineRule="exac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Khối lượng (kg)</w:t>
            </w:r>
          </w:p>
        </w:tc>
        <w:tc>
          <w:tcPr>
            <w:tcW w:w="1324" w:type="dxa"/>
            <w:vAlign w:val="center"/>
          </w:tcPr>
          <w:p w14:paraId="37298206">
            <w:pPr>
              <w:spacing w:before="120" w:after="120" w:line="300" w:lineRule="exac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Mã lô sản xuất</w:t>
            </w:r>
          </w:p>
        </w:tc>
        <w:tc>
          <w:tcPr>
            <w:tcW w:w="1856" w:type="dxa"/>
            <w:vAlign w:val="center"/>
          </w:tcPr>
          <w:p w14:paraId="4E6E0123">
            <w:pPr>
              <w:spacing w:before="120" w:after="120" w:line="300" w:lineRule="exac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Tình trạng sau chế biến</w:t>
            </w:r>
          </w:p>
        </w:tc>
        <w:tc>
          <w:tcPr>
            <w:tcW w:w="2380" w:type="dxa"/>
            <w:vAlign w:val="center"/>
          </w:tcPr>
          <w:p w14:paraId="6D2E7733">
            <w:pPr>
              <w:spacing w:before="120" w:after="120" w:line="300" w:lineRule="exac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Người thực hiện</w:t>
            </w:r>
          </w:p>
        </w:tc>
        <w:tc>
          <w:tcPr>
            <w:tcW w:w="1969" w:type="dxa"/>
          </w:tcPr>
          <w:p w14:paraId="08B15628">
            <w:pPr>
              <w:spacing w:before="120" w:after="120" w:line="300" w:lineRule="exac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Thời gian</w:t>
            </w:r>
          </w:p>
        </w:tc>
        <w:tc>
          <w:tcPr>
            <w:tcW w:w="1969" w:type="dxa"/>
            <w:vAlign w:val="center"/>
          </w:tcPr>
          <w:p w14:paraId="5117C8F6">
            <w:pPr>
              <w:spacing w:before="120" w:after="120" w:line="300" w:lineRule="exac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Ghi chú</w:t>
            </w:r>
          </w:p>
        </w:tc>
      </w:tr>
      <w:tr w14:paraId="562C3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1" w:type="dxa"/>
            <w:vAlign w:val="center"/>
          </w:tcPr>
          <w:p w14:paraId="4F20EBBF">
            <w:pPr>
              <w:spacing w:before="120" w:after="120" w:line="30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10/5/2026</w:t>
            </w:r>
          </w:p>
        </w:tc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0D168">
            <w:pPr>
              <w:spacing w:before="120" w:after="120" w:line="300" w:lineRule="exact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>Gạo tẻ</w:t>
            </w:r>
          </w:p>
        </w:tc>
        <w:tc>
          <w:tcPr>
            <w:tcW w:w="1686" w:type="dxa"/>
          </w:tcPr>
          <w:p w14:paraId="636E6682">
            <w:pPr>
              <w:spacing w:before="120" w:after="120" w:line="30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1324" w:type="dxa"/>
          </w:tcPr>
          <w:p w14:paraId="1D5F805D">
            <w:pPr>
              <w:spacing w:before="120" w:after="120" w:line="30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NB01</w:t>
            </w:r>
          </w:p>
        </w:tc>
        <w:tc>
          <w:tcPr>
            <w:tcW w:w="1856" w:type="dxa"/>
          </w:tcPr>
          <w:p w14:paraId="73CC4247">
            <w:pPr>
              <w:spacing w:before="120" w:after="120" w:line="30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Đạt</w:t>
            </w:r>
          </w:p>
        </w:tc>
        <w:tc>
          <w:tcPr>
            <w:tcW w:w="2380" w:type="dxa"/>
          </w:tcPr>
          <w:p w14:paraId="7E179D78">
            <w:pPr>
              <w:spacing w:before="120" w:after="120" w:line="30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Nguyễn Trung Tuyến</w:t>
            </w:r>
          </w:p>
        </w:tc>
        <w:tc>
          <w:tcPr>
            <w:tcW w:w="1969" w:type="dxa"/>
          </w:tcPr>
          <w:p w14:paraId="23E9ACC7">
            <w:pPr>
              <w:spacing w:before="120" w:after="120" w:line="30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08h00-09h00</w:t>
            </w:r>
          </w:p>
        </w:tc>
        <w:tc>
          <w:tcPr>
            <w:tcW w:w="1969" w:type="dxa"/>
            <w:vAlign w:val="center"/>
          </w:tcPr>
          <w:p w14:paraId="1E58F7EE">
            <w:pPr>
              <w:spacing w:before="120" w:after="120" w:line="30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Thính rang vàng đều, thơm, xay mịn</w:t>
            </w:r>
          </w:p>
        </w:tc>
      </w:tr>
    </w:tbl>
    <w:p w14:paraId="59D20D80">
      <w:pPr>
        <w:jc w:val="center"/>
        <w:rPr>
          <w:rFonts w:eastAsia="PMingLiU"/>
          <w:b/>
          <w:sz w:val="28"/>
          <w:szCs w:val="28"/>
          <w:lang w:eastAsia="zh-TW"/>
        </w:rPr>
      </w:pPr>
      <w:r>
        <w:rPr>
          <w:rFonts w:eastAsia="PMingLiU"/>
          <w:b/>
          <w:sz w:val="28"/>
          <w:szCs w:val="28"/>
          <w:lang w:eastAsia="zh-TW"/>
        </w:rPr>
        <w:t>PL 4. THEO DÕI QUÁ TRÌNH PHỐI TRỘN</w:t>
      </w:r>
    </w:p>
    <w:p w14:paraId="6744445B">
      <w:pPr>
        <w:jc w:val="center"/>
        <w:rPr>
          <w:rFonts w:eastAsia="PMingLiU"/>
          <w:b/>
          <w:sz w:val="28"/>
          <w:szCs w:val="28"/>
          <w:lang w:eastAsia="zh-TW"/>
        </w:rPr>
      </w:pPr>
    </w:p>
    <w:tbl>
      <w:tblPr>
        <w:tblStyle w:val="33"/>
        <w:tblW w:w="146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1"/>
        <w:gridCol w:w="2545"/>
        <w:gridCol w:w="1470"/>
        <w:gridCol w:w="1186"/>
        <w:gridCol w:w="1787"/>
        <w:gridCol w:w="2204"/>
        <w:gridCol w:w="1754"/>
        <w:gridCol w:w="2161"/>
      </w:tblGrid>
      <w:tr w14:paraId="6602B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1" w:type="dxa"/>
            <w:vAlign w:val="center"/>
          </w:tcPr>
          <w:p w14:paraId="6A5CE048">
            <w:pPr>
              <w:spacing w:before="120" w:after="120" w:line="3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Ngày thực hiện</w:t>
            </w:r>
          </w:p>
        </w:tc>
        <w:tc>
          <w:tcPr>
            <w:tcW w:w="2545" w:type="dxa"/>
            <w:vAlign w:val="center"/>
          </w:tcPr>
          <w:p w14:paraId="081522DF">
            <w:pPr>
              <w:spacing w:before="120" w:after="120" w:line="3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Thành phần phối trộn</w:t>
            </w:r>
          </w:p>
        </w:tc>
        <w:tc>
          <w:tcPr>
            <w:tcW w:w="1470" w:type="dxa"/>
            <w:vAlign w:val="center"/>
          </w:tcPr>
          <w:p w14:paraId="2DE76A07">
            <w:pPr>
              <w:spacing w:before="120" w:after="120" w:line="3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Khối lượng (kg)</w:t>
            </w:r>
          </w:p>
        </w:tc>
        <w:tc>
          <w:tcPr>
            <w:tcW w:w="1186" w:type="dxa"/>
            <w:vAlign w:val="center"/>
          </w:tcPr>
          <w:p w14:paraId="21DB5E0B">
            <w:pPr>
              <w:spacing w:before="120" w:after="120" w:line="3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Số lô</w:t>
            </w:r>
          </w:p>
        </w:tc>
        <w:tc>
          <w:tcPr>
            <w:tcW w:w="1787" w:type="dxa"/>
            <w:vAlign w:val="center"/>
          </w:tcPr>
          <w:p w14:paraId="77B39B1E">
            <w:pPr>
              <w:spacing w:before="120" w:after="120" w:line="3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Tình trạng sau phối trộn</w:t>
            </w:r>
          </w:p>
        </w:tc>
        <w:tc>
          <w:tcPr>
            <w:tcW w:w="2204" w:type="dxa"/>
            <w:vAlign w:val="center"/>
          </w:tcPr>
          <w:p w14:paraId="4052C6E8">
            <w:pPr>
              <w:spacing w:before="120" w:after="120" w:line="3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Người thực hiện</w:t>
            </w:r>
          </w:p>
        </w:tc>
        <w:tc>
          <w:tcPr>
            <w:tcW w:w="1754" w:type="dxa"/>
          </w:tcPr>
          <w:p w14:paraId="6832C50B">
            <w:pPr>
              <w:spacing w:before="120" w:after="120" w:line="3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Thời gian</w:t>
            </w:r>
          </w:p>
        </w:tc>
        <w:tc>
          <w:tcPr>
            <w:tcW w:w="2161" w:type="dxa"/>
            <w:vAlign w:val="center"/>
          </w:tcPr>
          <w:p w14:paraId="42A5999C">
            <w:pPr>
              <w:spacing w:before="120" w:after="120" w:line="3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Ghi chú</w:t>
            </w:r>
          </w:p>
        </w:tc>
      </w:tr>
      <w:tr w14:paraId="3E46E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1" w:type="dxa"/>
            <w:vAlign w:val="center"/>
          </w:tcPr>
          <w:p w14:paraId="11E5E889">
            <w:pPr>
              <w:spacing w:before="120" w:after="120" w:line="3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10/5/2026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694B4">
            <w:pPr>
              <w:spacing w:before="120" w:after="120" w:line="300" w:lineRule="exact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Thịt nạc, bì lợn, mỡ lợn, thính, gia vị</w:t>
            </w:r>
          </w:p>
        </w:tc>
        <w:tc>
          <w:tcPr>
            <w:tcW w:w="1470" w:type="dxa"/>
          </w:tcPr>
          <w:p w14:paraId="49539B6D">
            <w:pPr>
              <w:spacing w:before="120" w:after="120" w:line="3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186" w:type="dxa"/>
          </w:tcPr>
          <w:p w14:paraId="277E7CDD">
            <w:pPr>
              <w:spacing w:before="120" w:after="120" w:line="3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NB01</w:t>
            </w:r>
          </w:p>
        </w:tc>
        <w:tc>
          <w:tcPr>
            <w:tcW w:w="1787" w:type="dxa"/>
          </w:tcPr>
          <w:p w14:paraId="3A890313">
            <w:pPr>
              <w:spacing w:before="120" w:after="120" w:line="3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Đạt</w:t>
            </w:r>
          </w:p>
        </w:tc>
        <w:tc>
          <w:tcPr>
            <w:tcW w:w="2204" w:type="dxa"/>
          </w:tcPr>
          <w:p w14:paraId="3547D31C">
            <w:pPr>
              <w:spacing w:before="120" w:after="120" w:line="3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Nguyễn Trung Tuyến</w:t>
            </w:r>
          </w:p>
        </w:tc>
        <w:tc>
          <w:tcPr>
            <w:tcW w:w="1754" w:type="dxa"/>
          </w:tcPr>
          <w:p w14:paraId="5D732995">
            <w:pPr>
              <w:spacing w:before="120" w:after="120" w:line="3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09h00-10h00</w:t>
            </w:r>
          </w:p>
        </w:tc>
        <w:tc>
          <w:tcPr>
            <w:tcW w:w="2161" w:type="dxa"/>
            <w:vAlign w:val="center"/>
          </w:tcPr>
          <w:p w14:paraId="1F7A9F88">
            <w:pPr>
              <w:spacing w:before="120" w:after="120" w:line="3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Nguyên liệu trộn đều, độ dính tốt, mùi thơm đặc trưng</w:t>
            </w:r>
          </w:p>
        </w:tc>
      </w:tr>
    </w:tbl>
    <w:p w14:paraId="30C24D29">
      <w:pPr>
        <w:jc w:val="center"/>
        <w:rPr>
          <w:rFonts w:eastAsia="PMingLiU"/>
          <w:b/>
          <w:sz w:val="28"/>
          <w:szCs w:val="28"/>
          <w:lang w:eastAsia="zh-TW"/>
        </w:rPr>
      </w:pPr>
    </w:p>
    <w:p w14:paraId="61A62986">
      <w:pPr>
        <w:jc w:val="center"/>
        <w:rPr>
          <w:rFonts w:eastAsia="PMingLiU"/>
          <w:b/>
          <w:sz w:val="28"/>
          <w:szCs w:val="28"/>
          <w:lang w:eastAsia="zh-TW"/>
        </w:rPr>
      </w:pPr>
      <w:r>
        <w:rPr>
          <w:rFonts w:eastAsia="PMingLiU"/>
          <w:b/>
          <w:sz w:val="28"/>
          <w:szCs w:val="28"/>
          <w:lang w:eastAsia="zh-TW"/>
        </w:rPr>
        <w:t>PL 5. THEO DÕI QUÁ TRÌNH ĐỊNH HÌNH SẢN PHẨM</w:t>
      </w:r>
    </w:p>
    <w:p w14:paraId="3E93E6ED">
      <w:pPr>
        <w:jc w:val="center"/>
        <w:rPr>
          <w:rFonts w:eastAsia="PMingLiU"/>
          <w:b/>
          <w:sz w:val="28"/>
          <w:szCs w:val="28"/>
          <w:lang w:eastAsia="zh-TW"/>
        </w:rPr>
      </w:pPr>
    </w:p>
    <w:tbl>
      <w:tblPr>
        <w:tblStyle w:val="33"/>
        <w:tblW w:w="146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8"/>
        <w:gridCol w:w="1814"/>
        <w:gridCol w:w="1592"/>
        <w:gridCol w:w="1180"/>
        <w:gridCol w:w="1964"/>
        <w:gridCol w:w="2074"/>
        <w:gridCol w:w="1938"/>
        <w:gridCol w:w="2634"/>
      </w:tblGrid>
      <w:tr w14:paraId="544D2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98" w:type="dxa"/>
            <w:vAlign w:val="center"/>
          </w:tcPr>
          <w:p w14:paraId="4B0EE57E">
            <w:pPr>
              <w:spacing w:before="120" w:after="120" w:line="3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Ngày nhập</w:t>
            </w:r>
          </w:p>
        </w:tc>
        <w:tc>
          <w:tcPr>
            <w:tcW w:w="1814" w:type="dxa"/>
            <w:vAlign w:val="center"/>
          </w:tcPr>
          <w:p w14:paraId="1586F2FC">
            <w:pPr>
              <w:spacing w:before="120" w:after="120" w:line="3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Sản phẩm</w:t>
            </w:r>
          </w:p>
        </w:tc>
        <w:tc>
          <w:tcPr>
            <w:tcW w:w="1592" w:type="dxa"/>
            <w:vAlign w:val="center"/>
          </w:tcPr>
          <w:p w14:paraId="752469B6">
            <w:pPr>
              <w:spacing w:before="120" w:after="120" w:line="3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Số lượng</w:t>
            </w:r>
          </w:p>
        </w:tc>
        <w:tc>
          <w:tcPr>
            <w:tcW w:w="1180" w:type="dxa"/>
            <w:vAlign w:val="center"/>
          </w:tcPr>
          <w:p w14:paraId="10F865DA">
            <w:pPr>
              <w:spacing w:before="120" w:after="120" w:line="3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Số lô</w:t>
            </w:r>
          </w:p>
        </w:tc>
        <w:tc>
          <w:tcPr>
            <w:tcW w:w="1964" w:type="dxa"/>
            <w:vAlign w:val="center"/>
          </w:tcPr>
          <w:p w14:paraId="2468240E">
            <w:pPr>
              <w:spacing w:before="120" w:after="120" w:line="3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Tình trạng sản phẩm sau định hình</w:t>
            </w:r>
          </w:p>
        </w:tc>
        <w:tc>
          <w:tcPr>
            <w:tcW w:w="2074" w:type="dxa"/>
            <w:vAlign w:val="center"/>
          </w:tcPr>
          <w:p w14:paraId="4A3BE7FB">
            <w:pPr>
              <w:spacing w:before="120" w:after="120" w:line="3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Người kiểm soát</w:t>
            </w:r>
          </w:p>
        </w:tc>
        <w:tc>
          <w:tcPr>
            <w:tcW w:w="1938" w:type="dxa"/>
          </w:tcPr>
          <w:p w14:paraId="5E5E66B4">
            <w:pPr>
              <w:spacing w:before="120" w:after="120" w:line="3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Thời gian</w:t>
            </w:r>
          </w:p>
        </w:tc>
        <w:tc>
          <w:tcPr>
            <w:tcW w:w="2634" w:type="dxa"/>
            <w:vAlign w:val="center"/>
          </w:tcPr>
          <w:p w14:paraId="773F592E">
            <w:pPr>
              <w:spacing w:before="120" w:after="120" w:line="3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Ghi chú</w:t>
            </w:r>
          </w:p>
        </w:tc>
      </w:tr>
      <w:tr w14:paraId="13B68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98" w:type="dxa"/>
            <w:vAlign w:val="center"/>
          </w:tcPr>
          <w:p w14:paraId="2DFC227D">
            <w:pPr>
              <w:spacing w:before="120" w:after="120" w:line="3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10/5/2026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3DDCB">
            <w:pPr>
              <w:spacing w:before="120" w:after="120" w:line="300" w:lineRule="exact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Nem Bùi</w:t>
            </w:r>
          </w:p>
        </w:tc>
        <w:tc>
          <w:tcPr>
            <w:tcW w:w="1592" w:type="dxa"/>
          </w:tcPr>
          <w:p w14:paraId="41207A0E">
            <w:pPr>
              <w:spacing w:before="120" w:after="120" w:line="300" w:lineRule="exact"/>
              <w:jc w:val="center"/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500 </w:t>
            </w:r>
            <w:r>
              <w:rPr>
                <w:rFonts w:hint="default"/>
                <w:sz w:val="28"/>
                <w:szCs w:val="28"/>
                <w:lang w:val="en-US"/>
              </w:rPr>
              <w:t>quả</w:t>
            </w:r>
          </w:p>
        </w:tc>
        <w:tc>
          <w:tcPr>
            <w:tcW w:w="1180" w:type="dxa"/>
          </w:tcPr>
          <w:p w14:paraId="15F7459A">
            <w:pPr>
              <w:spacing w:before="120" w:after="120" w:line="3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NB01</w:t>
            </w:r>
          </w:p>
        </w:tc>
        <w:tc>
          <w:tcPr>
            <w:tcW w:w="1964" w:type="dxa"/>
          </w:tcPr>
          <w:p w14:paraId="4A35E89B">
            <w:pPr>
              <w:spacing w:before="120" w:after="120" w:line="3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Đạt</w:t>
            </w:r>
          </w:p>
        </w:tc>
        <w:tc>
          <w:tcPr>
            <w:tcW w:w="2074" w:type="dxa"/>
          </w:tcPr>
          <w:p w14:paraId="11295CFA">
            <w:pPr>
              <w:spacing w:before="120" w:after="120" w:line="3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Nguyễn Trung Tuyến</w:t>
            </w:r>
          </w:p>
        </w:tc>
        <w:tc>
          <w:tcPr>
            <w:tcW w:w="1938" w:type="dxa"/>
          </w:tcPr>
          <w:p w14:paraId="49C092C3">
            <w:pPr>
              <w:spacing w:before="120" w:after="120" w:line="3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10h00-11h00</w:t>
            </w:r>
          </w:p>
        </w:tc>
        <w:tc>
          <w:tcPr>
            <w:tcW w:w="2634" w:type="dxa"/>
            <w:vAlign w:val="center"/>
          </w:tcPr>
          <w:p w14:paraId="7AE08E0D">
            <w:pPr>
              <w:spacing w:before="120" w:after="120" w:line="3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Đồng đều, gói chắc tay, hình thức đẹp</w:t>
            </w:r>
          </w:p>
        </w:tc>
      </w:tr>
    </w:tbl>
    <w:p w14:paraId="6B12A85C">
      <w:pPr>
        <w:jc w:val="center"/>
        <w:rPr>
          <w:rFonts w:eastAsia="PMingLiU"/>
          <w:b/>
          <w:sz w:val="28"/>
          <w:szCs w:val="28"/>
          <w:lang w:eastAsia="zh-TW"/>
        </w:rPr>
      </w:pPr>
    </w:p>
    <w:p w14:paraId="636DEEF5">
      <w:pPr>
        <w:jc w:val="center"/>
        <w:rPr>
          <w:rFonts w:eastAsia="PMingLiU"/>
          <w:b/>
          <w:sz w:val="28"/>
          <w:szCs w:val="28"/>
          <w:lang w:eastAsia="zh-TW"/>
        </w:rPr>
      </w:pPr>
      <w:r>
        <w:rPr>
          <w:rFonts w:eastAsia="PMingLiU"/>
          <w:b/>
          <w:sz w:val="28"/>
          <w:szCs w:val="28"/>
          <w:lang w:eastAsia="zh-TW"/>
        </w:rPr>
        <w:t>PL 6. THEO DÕI QUÁ TRÌNH ĐÓNG GÓI, NHẬP KHO</w:t>
      </w:r>
    </w:p>
    <w:p w14:paraId="36EAE0A7">
      <w:pPr>
        <w:jc w:val="center"/>
        <w:rPr>
          <w:rFonts w:eastAsia="PMingLiU"/>
          <w:b/>
          <w:sz w:val="28"/>
          <w:szCs w:val="28"/>
          <w:lang w:eastAsia="zh-TW"/>
        </w:rPr>
      </w:pPr>
    </w:p>
    <w:tbl>
      <w:tblPr>
        <w:tblStyle w:val="33"/>
        <w:tblW w:w="143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8"/>
        <w:gridCol w:w="1555"/>
        <w:gridCol w:w="1497"/>
        <w:gridCol w:w="1180"/>
        <w:gridCol w:w="2158"/>
        <w:gridCol w:w="2074"/>
        <w:gridCol w:w="1938"/>
        <w:gridCol w:w="2490"/>
      </w:tblGrid>
      <w:tr w14:paraId="7BF75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98" w:type="dxa"/>
            <w:vAlign w:val="center"/>
          </w:tcPr>
          <w:p w14:paraId="631C9AED">
            <w:pPr>
              <w:spacing w:before="120" w:after="120" w:line="3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Ngày nhập</w:t>
            </w:r>
          </w:p>
        </w:tc>
        <w:tc>
          <w:tcPr>
            <w:tcW w:w="1555" w:type="dxa"/>
            <w:vAlign w:val="center"/>
          </w:tcPr>
          <w:p w14:paraId="5B70739A">
            <w:pPr>
              <w:spacing w:before="120" w:after="120" w:line="3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Sản phẩm</w:t>
            </w:r>
          </w:p>
        </w:tc>
        <w:tc>
          <w:tcPr>
            <w:tcW w:w="1497" w:type="dxa"/>
            <w:vAlign w:val="center"/>
          </w:tcPr>
          <w:p w14:paraId="040FBE4E">
            <w:pPr>
              <w:spacing w:before="120" w:after="120" w:line="3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Số lượng</w:t>
            </w:r>
          </w:p>
        </w:tc>
        <w:tc>
          <w:tcPr>
            <w:tcW w:w="1180" w:type="dxa"/>
            <w:vAlign w:val="center"/>
          </w:tcPr>
          <w:p w14:paraId="6B046444">
            <w:pPr>
              <w:spacing w:before="120" w:after="120" w:line="3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Số lô</w:t>
            </w:r>
          </w:p>
        </w:tc>
        <w:tc>
          <w:tcPr>
            <w:tcW w:w="2158" w:type="dxa"/>
            <w:vAlign w:val="center"/>
          </w:tcPr>
          <w:p w14:paraId="22876BCE">
            <w:pPr>
              <w:spacing w:before="120" w:after="120" w:line="3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Tình trạng bao bì sản phẩm</w:t>
            </w:r>
          </w:p>
        </w:tc>
        <w:tc>
          <w:tcPr>
            <w:tcW w:w="2074" w:type="dxa"/>
            <w:vAlign w:val="center"/>
          </w:tcPr>
          <w:p w14:paraId="403F9547">
            <w:pPr>
              <w:spacing w:before="120" w:after="120" w:line="3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Người kiểm soát</w:t>
            </w:r>
          </w:p>
        </w:tc>
        <w:tc>
          <w:tcPr>
            <w:tcW w:w="1938" w:type="dxa"/>
          </w:tcPr>
          <w:p w14:paraId="624E9DA8">
            <w:pPr>
              <w:spacing w:before="120" w:after="120" w:line="3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Thời gian</w:t>
            </w:r>
          </w:p>
        </w:tc>
        <w:tc>
          <w:tcPr>
            <w:tcW w:w="2490" w:type="dxa"/>
            <w:vAlign w:val="center"/>
          </w:tcPr>
          <w:p w14:paraId="7D032034">
            <w:pPr>
              <w:spacing w:before="120" w:after="120" w:line="3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Ghi chú</w:t>
            </w:r>
          </w:p>
        </w:tc>
      </w:tr>
      <w:tr w14:paraId="0D26F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98" w:type="dxa"/>
            <w:vAlign w:val="center"/>
          </w:tcPr>
          <w:p w14:paraId="5A4AD221">
            <w:pPr>
              <w:spacing w:before="120" w:after="120" w:line="3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10/5/2026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C0F3D">
            <w:pPr>
              <w:spacing w:before="120" w:after="120" w:line="300" w:lineRule="exact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Nem Bùi</w:t>
            </w:r>
          </w:p>
        </w:tc>
        <w:tc>
          <w:tcPr>
            <w:tcW w:w="1497" w:type="dxa"/>
          </w:tcPr>
          <w:p w14:paraId="63914311">
            <w:pPr>
              <w:spacing w:before="120" w:after="120" w:line="300" w:lineRule="exact"/>
              <w:jc w:val="center"/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500 </w:t>
            </w:r>
            <w:r>
              <w:rPr>
                <w:rFonts w:hint="default"/>
                <w:sz w:val="28"/>
                <w:szCs w:val="28"/>
                <w:lang w:val="en-US"/>
              </w:rPr>
              <w:t>quả</w:t>
            </w:r>
          </w:p>
        </w:tc>
        <w:tc>
          <w:tcPr>
            <w:tcW w:w="1180" w:type="dxa"/>
          </w:tcPr>
          <w:p w14:paraId="56C6CDF3">
            <w:pPr>
              <w:spacing w:before="120" w:after="120" w:line="3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NB01</w:t>
            </w:r>
          </w:p>
        </w:tc>
        <w:tc>
          <w:tcPr>
            <w:tcW w:w="2158" w:type="dxa"/>
          </w:tcPr>
          <w:p w14:paraId="23D7B6E6">
            <w:pPr>
              <w:spacing w:before="120" w:after="120" w:line="3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Đạt</w:t>
            </w:r>
          </w:p>
        </w:tc>
        <w:tc>
          <w:tcPr>
            <w:tcW w:w="2074" w:type="dxa"/>
          </w:tcPr>
          <w:p w14:paraId="2590644E">
            <w:pPr>
              <w:spacing w:before="120" w:after="120" w:line="3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Nguyễn Trung Tuyến</w:t>
            </w:r>
          </w:p>
        </w:tc>
        <w:tc>
          <w:tcPr>
            <w:tcW w:w="1938" w:type="dxa"/>
          </w:tcPr>
          <w:p w14:paraId="2F64DA81">
            <w:pPr>
              <w:spacing w:before="120" w:after="120" w:line="3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11h00-12h00</w:t>
            </w:r>
          </w:p>
        </w:tc>
        <w:tc>
          <w:tcPr>
            <w:tcW w:w="2490" w:type="dxa"/>
            <w:vAlign w:val="center"/>
          </w:tcPr>
          <w:p w14:paraId="4B1F5C5B">
            <w:pPr>
              <w:spacing w:before="120" w:after="120" w:line="3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Bao bì nguyên vẹn, sản phẩm bảo quản đúng quy trình</w:t>
            </w:r>
          </w:p>
        </w:tc>
      </w:tr>
    </w:tbl>
    <w:p w14:paraId="5B2AC35D">
      <w:pPr>
        <w:pStyle w:val="23"/>
        <w:spacing w:after="120" w:line="240" w:lineRule="auto"/>
        <w:jc w:val="center"/>
        <w:rPr>
          <w:b/>
          <w:bCs/>
          <w:szCs w:val="26"/>
        </w:rPr>
      </w:pPr>
    </w:p>
    <w:p w14:paraId="59337530">
      <w:pPr>
        <w:pStyle w:val="23"/>
        <w:spacing w:after="120" w:line="240" w:lineRule="auto"/>
        <w:jc w:val="center"/>
        <w:rPr>
          <w:b/>
          <w:bCs/>
          <w:szCs w:val="26"/>
        </w:rPr>
      </w:pPr>
    </w:p>
    <w:p w14:paraId="581A7F9B">
      <w:pPr>
        <w:pStyle w:val="23"/>
        <w:spacing w:after="120" w:line="240" w:lineRule="auto"/>
        <w:jc w:val="center"/>
        <w:rPr>
          <w:b/>
          <w:bCs/>
          <w:szCs w:val="26"/>
        </w:rPr>
      </w:pPr>
      <w:r>
        <w:rPr>
          <w:b/>
          <w:bCs/>
          <w:szCs w:val="26"/>
        </w:rPr>
        <w:t xml:space="preserve">PL </w:t>
      </w:r>
      <w:r>
        <w:rPr>
          <w:b/>
          <w:bCs/>
          <w:szCs w:val="26"/>
          <w:lang w:val="en-US"/>
        </w:rPr>
        <w:t>7</w:t>
      </w:r>
      <w:r>
        <w:rPr>
          <w:b/>
          <w:bCs/>
          <w:szCs w:val="26"/>
        </w:rPr>
        <w:t xml:space="preserve">. </w:t>
      </w:r>
      <w:r>
        <w:rPr>
          <w:b/>
          <w:bCs/>
          <w:szCs w:val="26"/>
          <w:lang w:val="en-US"/>
        </w:rPr>
        <w:t>SỔ THEO DÕI</w:t>
      </w:r>
      <w:r>
        <w:rPr>
          <w:b/>
          <w:bCs/>
          <w:szCs w:val="26"/>
        </w:rPr>
        <w:t xml:space="preserve"> BÁN HÀNG</w:t>
      </w:r>
    </w:p>
    <w:tbl>
      <w:tblPr>
        <w:tblStyle w:val="33"/>
        <w:tblW w:w="146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1"/>
        <w:gridCol w:w="1979"/>
        <w:gridCol w:w="1839"/>
        <w:gridCol w:w="1066"/>
        <w:gridCol w:w="950"/>
        <w:gridCol w:w="1150"/>
        <w:gridCol w:w="2350"/>
        <w:gridCol w:w="2134"/>
        <w:gridCol w:w="1783"/>
      </w:tblGrid>
      <w:tr w14:paraId="49E91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1" w:type="dxa"/>
            <w:vAlign w:val="center"/>
          </w:tcPr>
          <w:p w14:paraId="0D51BA77">
            <w:pPr>
              <w:spacing w:before="120" w:after="120" w:line="300" w:lineRule="exact"/>
              <w:jc w:val="center"/>
              <w:rPr>
                <w:rFonts w:hint="default"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b/>
                <w:sz w:val="26"/>
                <w:szCs w:val="26"/>
              </w:rPr>
              <w:t>Ngày sản xuất</w:t>
            </w:r>
          </w:p>
        </w:tc>
        <w:tc>
          <w:tcPr>
            <w:tcW w:w="1979" w:type="dxa"/>
            <w:vAlign w:val="center"/>
          </w:tcPr>
          <w:p w14:paraId="136B30D0">
            <w:pPr>
              <w:spacing w:before="120" w:after="120" w:line="300" w:lineRule="exact"/>
              <w:jc w:val="center"/>
              <w:rPr>
                <w:rFonts w:hint="default" w:ascii="Times New Roman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hint="default" w:cs="Times New Roman"/>
                <w:b/>
                <w:sz w:val="26"/>
                <w:szCs w:val="26"/>
                <w:lang w:val="en-US"/>
              </w:rPr>
              <w:t>Mã lô</w:t>
            </w:r>
          </w:p>
        </w:tc>
        <w:tc>
          <w:tcPr>
            <w:tcW w:w="1839" w:type="dxa"/>
            <w:vAlign w:val="center"/>
          </w:tcPr>
          <w:p w14:paraId="123C5D47">
            <w:pPr>
              <w:spacing w:before="120" w:after="120" w:line="300" w:lineRule="exact"/>
              <w:jc w:val="center"/>
              <w:rPr>
                <w:rFonts w:hint="default"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b/>
                <w:sz w:val="26"/>
                <w:szCs w:val="26"/>
              </w:rPr>
              <w:t>Tên sản phẩm</w:t>
            </w:r>
          </w:p>
        </w:tc>
        <w:tc>
          <w:tcPr>
            <w:tcW w:w="1066" w:type="dxa"/>
            <w:vAlign w:val="center"/>
          </w:tcPr>
          <w:p w14:paraId="30D32BBC">
            <w:pPr>
              <w:spacing w:before="120" w:after="120" w:line="300" w:lineRule="exact"/>
              <w:jc w:val="center"/>
              <w:rPr>
                <w:rFonts w:hint="default"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b/>
                <w:sz w:val="26"/>
                <w:szCs w:val="26"/>
              </w:rPr>
              <w:t>Quy cách đóng gói</w:t>
            </w:r>
          </w:p>
        </w:tc>
        <w:tc>
          <w:tcPr>
            <w:tcW w:w="950" w:type="dxa"/>
            <w:vAlign w:val="center"/>
          </w:tcPr>
          <w:p w14:paraId="304194F4">
            <w:pPr>
              <w:spacing w:before="120" w:after="120" w:line="300" w:lineRule="exact"/>
              <w:jc w:val="center"/>
              <w:rPr>
                <w:rFonts w:hint="default"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b/>
                <w:sz w:val="26"/>
                <w:szCs w:val="26"/>
              </w:rPr>
              <w:t>Số lượng xuất (</w:t>
            </w:r>
            <w:r>
              <w:rPr>
                <w:rFonts w:hint="default" w:cs="Times New Roman"/>
                <w:b/>
                <w:sz w:val="26"/>
                <w:szCs w:val="26"/>
                <w:lang w:val="en-US"/>
              </w:rPr>
              <w:t>quả</w:t>
            </w:r>
            <w:r>
              <w:rPr>
                <w:rFonts w:hint="default" w:ascii="Times New Roman" w:hAnsi="Times New Roman" w:cs="Times New Roman"/>
                <w:b/>
                <w:sz w:val="26"/>
                <w:szCs w:val="26"/>
              </w:rPr>
              <w:t>)</w:t>
            </w:r>
          </w:p>
        </w:tc>
        <w:tc>
          <w:tcPr>
            <w:tcW w:w="1150" w:type="dxa"/>
            <w:vAlign w:val="center"/>
          </w:tcPr>
          <w:p w14:paraId="6C515152">
            <w:pPr>
              <w:spacing w:before="120" w:after="120" w:line="300" w:lineRule="exact"/>
              <w:jc w:val="center"/>
              <w:rPr>
                <w:rFonts w:hint="default"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b/>
                <w:sz w:val="26"/>
                <w:szCs w:val="26"/>
              </w:rPr>
              <w:t>Số lượng tồn (</w:t>
            </w:r>
            <w:r>
              <w:rPr>
                <w:rFonts w:hint="default" w:cs="Times New Roman"/>
                <w:b/>
                <w:sz w:val="26"/>
                <w:szCs w:val="26"/>
                <w:lang w:val="en-US"/>
              </w:rPr>
              <w:t>quả</w:t>
            </w:r>
            <w:r>
              <w:rPr>
                <w:rFonts w:hint="default" w:ascii="Times New Roman" w:hAnsi="Times New Roman" w:cs="Times New Roman"/>
                <w:b/>
                <w:sz w:val="26"/>
                <w:szCs w:val="26"/>
              </w:rPr>
              <w:t>)</w:t>
            </w:r>
          </w:p>
        </w:tc>
        <w:tc>
          <w:tcPr>
            <w:tcW w:w="2350" w:type="dxa"/>
            <w:vAlign w:val="center"/>
          </w:tcPr>
          <w:p w14:paraId="5EFC1D52">
            <w:pPr>
              <w:spacing w:before="120" w:after="120" w:line="300" w:lineRule="exact"/>
              <w:jc w:val="center"/>
              <w:rPr>
                <w:rFonts w:hint="default"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b/>
                <w:sz w:val="26"/>
                <w:szCs w:val="26"/>
              </w:rPr>
              <w:t>Khách hàng/đại lý</w:t>
            </w:r>
          </w:p>
        </w:tc>
        <w:tc>
          <w:tcPr>
            <w:tcW w:w="2134" w:type="dxa"/>
            <w:vAlign w:val="center"/>
          </w:tcPr>
          <w:p w14:paraId="08FDB3FA">
            <w:pPr>
              <w:spacing w:before="120" w:after="120" w:line="300" w:lineRule="exact"/>
              <w:jc w:val="center"/>
              <w:rPr>
                <w:rFonts w:hint="default"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b/>
                <w:sz w:val="26"/>
                <w:szCs w:val="26"/>
              </w:rPr>
              <w:t>Địa chỉ nhận hàng</w:t>
            </w:r>
          </w:p>
        </w:tc>
        <w:tc>
          <w:tcPr>
            <w:tcW w:w="1783" w:type="dxa"/>
            <w:vAlign w:val="center"/>
          </w:tcPr>
          <w:p w14:paraId="07EE217D">
            <w:pPr>
              <w:spacing w:before="120" w:after="120" w:line="300" w:lineRule="exact"/>
              <w:jc w:val="center"/>
              <w:rPr>
                <w:rFonts w:hint="default"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b/>
                <w:sz w:val="26"/>
                <w:szCs w:val="26"/>
              </w:rPr>
              <w:t>Người xuất kho</w:t>
            </w:r>
          </w:p>
        </w:tc>
      </w:tr>
      <w:tr w14:paraId="04690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1" w:type="dxa"/>
            <w:vAlign w:val="center"/>
          </w:tcPr>
          <w:p w14:paraId="0E15774E">
            <w:pPr>
              <w:spacing w:before="120" w:after="120" w:line="300" w:lineRule="exact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cs="Times New Roman"/>
                <w:sz w:val="26"/>
                <w:szCs w:val="26"/>
                <w:lang w:val="en-US"/>
              </w:rPr>
              <w:t>11</w:t>
            </w:r>
            <w:r>
              <w:rPr>
                <w:rFonts w:hint="default" w:ascii="Times New Roman" w:hAnsi="Times New Roman" w:cs="Times New Roman"/>
                <w:sz w:val="26"/>
                <w:szCs w:val="26"/>
              </w:rPr>
              <w:t>/</w:t>
            </w:r>
            <w:r>
              <w:rPr>
                <w:rFonts w:hint="default" w:cs="Times New Roman"/>
                <w:sz w:val="26"/>
                <w:szCs w:val="26"/>
                <w:lang w:val="en-US"/>
              </w:rPr>
              <w:t>5</w:t>
            </w:r>
            <w:r>
              <w:rPr>
                <w:rFonts w:hint="default" w:ascii="Times New Roman" w:hAnsi="Times New Roman" w:cs="Times New Roman"/>
                <w:sz w:val="26"/>
                <w:szCs w:val="26"/>
              </w:rPr>
              <w:t>/2026</w:t>
            </w:r>
          </w:p>
        </w:tc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E9EE2">
            <w:pPr>
              <w:spacing w:before="120" w:after="120" w:line="300" w:lineRule="exact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sz w:val="28"/>
                <w:szCs w:val="28"/>
              </w:rPr>
              <w:t>NB01</w:t>
            </w:r>
          </w:p>
        </w:tc>
        <w:tc>
          <w:tcPr>
            <w:tcW w:w="1839" w:type="dxa"/>
            <w:vAlign w:val="center"/>
          </w:tcPr>
          <w:p w14:paraId="4272431B">
            <w:pPr>
              <w:spacing w:before="120" w:after="120" w:line="300" w:lineRule="exact"/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hint="default" w:cs="Times New Roman"/>
                <w:sz w:val="26"/>
                <w:szCs w:val="26"/>
                <w:lang w:val="en-US"/>
              </w:rPr>
              <w:t>Nem Bùi Trung Tuyến</w:t>
            </w:r>
          </w:p>
        </w:tc>
        <w:tc>
          <w:tcPr>
            <w:tcW w:w="1066" w:type="dxa"/>
            <w:vAlign w:val="center"/>
          </w:tcPr>
          <w:p w14:paraId="34853814">
            <w:pPr>
              <w:spacing w:before="120" w:after="120" w:line="300" w:lineRule="exact"/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hint="default" w:cs="Times New Roman"/>
                <w:sz w:val="26"/>
                <w:szCs w:val="26"/>
                <w:lang w:val="en-US"/>
              </w:rPr>
              <w:t>200 g/quả</w:t>
            </w:r>
          </w:p>
        </w:tc>
        <w:tc>
          <w:tcPr>
            <w:tcW w:w="950" w:type="dxa"/>
            <w:vAlign w:val="center"/>
          </w:tcPr>
          <w:p w14:paraId="75C525DD">
            <w:pPr>
              <w:spacing w:before="120" w:after="120" w:line="300" w:lineRule="exact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150" w:type="dxa"/>
            <w:vAlign w:val="center"/>
          </w:tcPr>
          <w:p w14:paraId="37796479">
            <w:pPr>
              <w:spacing w:before="120" w:after="120" w:line="300" w:lineRule="exact"/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hint="default" w:cs="Times New Roman"/>
                <w:sz w:val="26"/>
                <w:szCs w:val="26"/>
                <w:lang w:val="en-US"/>
              </w:rPr>
              <w:t>400</w:t>
            </w:r>
          </w:p>
        </w:tc>
        <w:tc>
          <w:tcPr>
            <w:tcW w:w="2350" w:type="dxa"/>
            <w:vAlign w:val="center"/>
          </w:tcPr>
          <w:p w14:paraId="274A7DE2">
            <w:pPr>
              <w:spacing w:before="120" w:after="120" w:line="300" w:lineRule="exact"/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hint="default" w:cs="Times New Roman"/>
                <w:sz w:val="26"/>
                <w:szCs w:val="26"/>
                <w:lang w:val="en-US"/>
              </w:rPr>
              <w:t>Siêu thị OCOP Bắc Ninh</w:t>
            </w:r>
          </w:p>
        </w:tc>
        <w:tc>
          <w:tcPr>
            <w:tcW w:w="2134" w:type="dxa"/>
            <w:vAlign w:val="center"/>
          </w:tcPr>
          <w:p w14:paraId="6FCBFE79">
            <w:pPr>
              <w:spacing w:before="120" w:after="120" w:line="300" w:lineRule="exact"/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hint="default" w:cs="Times New Roman"/>
                <w:sz w:val="26"/>
                <w:szCs w:val="26"/>
                <w:lang w:val="en-US"/>
              </w:rPr>
              <w:t>367 Minh Khai, phường Bắc Giang</w:t>
            </w:r>
          </w:p>
        </w:tc>
        <w:tc>
          <w:tcPr>
            <w:tcW w:w="1783" w:type="dxa"/>
            <w:vAlign w:val="center"/>
          </w:tcPr>
          <w:p w14:paraId="7FEE4AB5">
            <w:pPr>
              <w:spacing w:before="120" w:after="120" w:line="300" w:lineRule="exact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sz w:val="28"/>
                <w:szCs w:val="28"/>
              </w:rPr>
              <w:t>Nguyễn Trung Tuyến</w:t>
            </w:r>
          </w:p>
        </w:tc>
      </w:tr>
      <w:tr w14:paraId="61B5B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1" w:type="dxa"/>
            <w:shd w:val="clear" w:color="auto" w:fill="auto"/>
            <w:vAlign w:val="center"/>
          </w:tcPr>
          <w:p w14:paraId="6FBEE16C">
            <w:pPr>
              <w:spacing w:before="120" w:after="120" w:line="300" w:lineRule="exact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en-US" w:eastAsia="en-US" w:bidi="ar-SA"/>
              </w:rPr>
            </w:pPr>
            <w:r>
              <w:rPr>
                <w:rFonts w:hint="default" w:cs="Times New Roman"/>
                <w:sz w:val="26"/>
                <w:szCs w:val="26"/>
                <w:lang w:val="en-US"/>
              </w:rPr>
              <w:t>11</w:t>
            </w:r>
            <w:r>
              <w:rPr>
                <w:rFonts w:hint="default" w:ascii="Times New Roman" w:hAnsi="Times New Roman" w:cs="Times New Roman"/>
                <w:sz w:val="26"/>
                <w:szCs w:val="26"/>
              </w:rPr>
              <w:t>/</w:t>
            </w:r>
            <w:r>
              <w:rPr>
                <w:rFonts w:hint="default" w:cs="Times New Roman"/>
                <w:sz w:val="26"/>
                <w:szCs w:val="26"/>
                <w:lang w:val="en-US"/>
              </w:rPr>
              <w:t>5</w:t>
            </w:r>
            <w:r>
              <w:rPr>
                <w:rFonts w:hint="default" w:ascii="Times New Roman" w:hAnsi="Times New Roman" w:cs="Times New Roman"/>
                <w:sz w:val="26"/>
                <w:szCs w:val="26"/>
              </w:rPr>
              <w:t>/2026</w:t>
            </w:r>
          </w:p>
        </w:tc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DAE1BA">
            <w:pPr>
              <w:spacing w:before="120" w:after="120" w:line="300" w:lineRule="exact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en-US" w:eastAsia="en-US" w:bidi="ar-SA"/>
              </w:rPr>
            </w:pPr>
            <w:r>
              <w:rPr>
                <w:sz w:val="28"/>
                <w:szCs w:val="28"/>
              </w:rPr>
              <w:t>NB01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501248DA">
            <w:pPr>
              <w:spacing w:before="120" w:after="120" w:line="300" w:lineRule="exact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en-US" w:eastAsia="en-US" w:bidi="ar-SA"/>
              </w:rPr>
            </w:pPr>
            <w:r>
              <w:rPr>
                <w:rFonts w:hint="default" w:cs="Times New Roman"/>
                <w:sz w:val="26"/>
                <w:szCs w:val="26"/>
                <w:lang w:val="en-US"/>
              </w:rPr>
              <w:t>Nem Bùi Trung Tuyến</w:t>
            </w:r>
          </w:p>
        </w:tc>
        <w:tc>
          <w:tcPr>
            <w:tcW w:w="1066" w:type="dxa"/>
            <w:shd w:val="clear"/>
            <w:vAlign w:val="center"/>
          </w:tcPr>
          <w:p w14:paraId="6881BA72">
            <w:pPr>
              <w:spacing w:before="120" w:after="120" w:line="300" w:lineRule="exact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en-US" w:eastAsia="en-US" w:bidi="ar-SA"/>
              </w:rPr>
            </w:pPr>
            <w:r>
              <w:rPr>
                <w:rFonts w:hint="default" w:cs="Times New Roman"/>
                <w:sz w:val="26"/>
                <w:szCs w:val="26"/>
                <w:lang w:val="en-US"/>
              </w:rPr>
              <w:t>200 g/quả</w:t>
            </w:r>
          </w:p>
        </w:tc>
        <w:tc>
          <w:tcPr>
            <w:tcW w:w="950" w:type="dxa"/>
            <w:shd w:val="clear"/>
            <w:vAlign w:val="center"/>
          </w:tcPr>
          <w:p w14:paraId="53DA8CCB">
            <w:pPr>
              <w:spacing w:before="120" w:after="120" w:line="300" w:lineRule="exact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565F4777">
            <w:pPr>
              <w:spacing w:before="120" w:after="120" w:line="300" w:lineRule="exact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en-US" w:eastAsia="en-US" w:bidi="ar-SA"/>
              </w:rPr>
            </w:pPr>
            <w:r>
              <w:rPr>
                <w:rFonts w:hint="default" w:cs="Times New Roman"/>
                <w:sz w:val="26"/>
                <w:szCs w:val="26"/>
                <w:lang w:val="en-US"/>
              </w:rPr>
              <w:t>300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0BD46EA5">
            <w:pPr>
              <w:spacing w:before="120" w:after="120" w:line="300" w:lineRule="exact"/>
              <w:jc w:val="both"/>
              <w:rPr>
                <w:b w:val="0"/>
                <w:bCs/>
                <w:spacing w:val="-4"/>
                <w:lang w:val="en-US"/>
              </w:rPr>
            </w:pPr>
            <w:r>
              <w:rPr>
                <w:b w:val="0"/>
                <w:bCs/>
              </w:rPr>
              <w:t>Công ty TNHH Sản xuất và Thương mại Sâm Việt Nam</w:t>
            </w:r>
          </w:p>
          <w:p w14:paraId="72B33FAD">
            <w:pPr>
              <w:spacing w:before="120" w:after="120" w:line="300" w:lineRule="exact"/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sz w:val="26"/>
                <w:szCs w:val="26"/>
                <w:lang w:val="en-US" w:eastAsia="en-US" w:bidi="ar-SA"/>
              </w:rPr>
            </w:pPr>
          </w:p>
        </w:tc>
        <w:tc>
          <w:tcPr>
            <w:tcW w:w="2134" w:type="dxa"/>
            <w:shd w:val="clear" w:color="auto" w:fill="auto"/>
            <w:vAlign w:val="center"/>
          </w:tcPr>
          <w:p w14:paraId="08ABB913">
            <w:pPr>
              <w:spacing w:before="120" w:after="120" w:line="300" w:lineRule="exact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en-US" w:eastAsia="en-US" w:bidi="ar-SA"/>
              </w:rPr>
            </w:pPr>
          </w:p>
        </w:tc>
        <w:tc>
          <w:tcPr>
            <w:tcW w:w="1783" w:type="dxa"/>
            <w:shd w:val="clear" w:color="auto" w:fill="auto"/>
            <w:vAlign w:val="center"/>
          </w:tcPr>
          <w:p w14:paraId="3EE7C919">
            <w:pPr>
              <w:spacing w:before="120" w:after="120" w:line="300" w:lineRule="exact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en-US" w:eastAsia="en-US" w:bidi="ar-SA"/>
              </w:rPr>
            </w:pPr>
            <w:r>
              <w:rPr>
                <w:sz w:val="28"/>
                <w:szCs w:val="28"/>
              </w:rPr>
              <w:t>Nguyễn Trung Tuyến</w:t>
            </w:r>
          </w:p>
        </w:tc>
      </w:tr>
      <w:tr w14:paraId="07B9E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1" w:type="dxa"/>
            <w:shd w:val="clear" w:color="auto" w:fill="auto"/>
            <w:vAlign w:val="center"/>
          </w:tcPr>
          <w:p w14:paraId="282154C0">
            <w:pPr>
              <w:spacing w:before="120" w:after="120" w:line="300" w:lineRule="exact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en-US" w:eastAsia="en-US" w:bidi="ar-SA"/>
              </w:rPr>
            </w:pPr>
            <w:r>
              <w:rPr>
                <w:rFonts w:hint="default" w:cs="Times New Roman"/>
                <w:sz w:val="26"/>
                <w:szCs w:val="26"/>
                <w:lang w:val="en-US"/>
              </w:rPr>
              <w:t>11</w:t>
            </w:r>
            <w:r>
              <w:rPr>
                <w:rFonts w:hint="default" w:ascii="Times New Roman" w:hAnsi="Times New Roman" w:cs="Times New Roman"/>
                <w:sz w:val="26"/>
                <w:szCs w:val="26"/>
              </w:rPr>
              <w:t>/</w:t>
            </w:r>
            <w:r>
              <w:rPr>
                <w:rFonts w:hint="default" w:cs="Times New Roman"/>
                <w:sz w:val="26"/>
                <w:szCs w:val="26"/>
                <w:lang w:val="en-US"/>
              </w:rPr>
              <w:t>5</w:t>
            </w:r>
            <w:r>
              <w:rPr>
                <w:rFonts w:hint="default" w:ascii="Times New Roman" w:hAnsi="Times New Roman" w:cs="Times New Roman"/>
                <w:sz w:val="26"/>
                <w:szCs w:val="26"/>
              </w:rPr>
              <w:t>/2026</w:t>
            </w:r>
          </w:p>
        </w:tc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36360F">
            <w:pPr>
              <w:spacing w:before="120" w:after="120" w:line="300" w:lineRule="exact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en-US" w:eastAsia="en-US" w:bidi="ar-SA"/>
              </w:rPr>
            </w:pPr>
            <w:r>
              <w:rPr>
                <w:sz w:val="28"/>
                <w:szCs w:val="28"/>
              </w:rPr>
              <w:t>NB01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63BE7BDC">
            <w:pPr>
              <w:spacing w:before="120" w:after="120" w:line="300" w:lineRule="exact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en-US" w:eastAsia="en-US" w:bidi="ar-SA"/>
              </w:rPr>
            </w:pPr>
            <w:r>
              <w:rPr>
                <w:rFonts w:hint="default" w:cs="Times New Roman"/>
                <w:sz w:val="26"/>
                <w:szCs w:val="26"/>
                <w:lang w:val="en-US"/>
              </w:rPr>
              <w:t>Nem Bùi Trung Tuyến</w:t>
            </w:r>
          </w:p>
        </w:tc>
        <w:tc>
          <w:tcPr>
            <w:tcW w:w="1066" w:type="dxa"/>
            <w:shd w:val="clear" w:color="auto" w:fill="auto"/>
            <w:vAlign w:val="center"/>
          </w:tcPr>
          <w:p w14:paraId="1065708B">
            <w:pPr>
              <w:spacing w:before="120" w:after="120" w:line="300" w:lineRule="exact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en-US" w:eastAsia="en-US" w:bidi="ar-SA"/>
              </w:rPr>
            </w:pPr>
            <w:r>
              <w:rPr>
                <w:rFonts w:hint="default" w:cs="Times New Roman"/>
                <w:sz w:val="26"/>
                <w:szCs w:val="26"/>
                <w:lang w:val="en-US"/>
              </w:rPr>
              <w:t>200 g/quả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20226AE8">
            <w:pPr>
              <w:spacing w:before="120" w:after="120" w:line="300" w:lineRule="exact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en-US" w:eastAsia="en-US" w:bidi="ar-SA"/>
              </w:rPr>
            </w:pPr>
            <w:r>
              <w:rPr>
                <w:rFonts w:hint="default" w:cs="Times New Roman"/>
                <w:sz w:val="26"/>
                <w:szCs w:val="26"/>
                <w:lang w:val="en-US"/>
              </w:rPr>
              <w:t>3</w:t>
            </w:r>
            <w:r>
              <w:rPr>
                <w:rFonts w:hint="default"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5B421113">
            <w:pPr>
              <w:spacing w:before="120" w:after="120" w:line="300" w:lineRule="exact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en-US" w:eastAsia="en-US" w:bidi="ar-SA"/>
              </w:rPr>
            </w:pPr>
            <w:r>
              <w:rPr>
                <w:rFonts w:hint="default" w:cs="Times New Roman"/>
                <w:sz w:val="26"/>
                <w:szCs w:val="26"/>
                <w:lang w:val="en-US"/>
              </w:rPr>
              <w:t>270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63C26B0D">
            <w:pPr>
              <w:spacing w:before="120" w:after="120" w:line="300" w:lineRule="exact"/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sz w:val="26"/>
                <w:szCs w:val="26"/>
                <w:lang w:val="en-US" w:eastAsia="en-US" w:bidi="ar-SA"/>
              </w:rPr>
            </w:pPr>
            <w:r>
              <w:rPr>
                <w:rFonts w:hint="default"/>
                <w:b w:val="0"/>
                <w:bCs/>
                <w:lang w:val="en-US"/>
              </w:rPr>
              <w:t>Khách lẻ</w:t>
            </w:r>
          </w:p>
        </w:tc>
        <w:tc>
          <w:tcPr>
            <w:tcW w:w="2134" w:type="dxa"/>
            <w:shd w:val="clear" w:color="auto" w:fill="auto"/>
            <w:vAlign w:val="center"/>
          </w:tcPr>
          <w:p w14:paraId="4F414EE0">
            <w:pPr>
              <w:spacing w:before="120" w:after="120" w:line="300" w:lineRule="exact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en-US" w:eastAsia="en-US" w:bidi="ar-SA"/>
              </w:rPr>
            </w:pPr>
          </w:p>
        </w:tc>
        <w:tc>
          <w:tcPr>
            <w:tcW w:w="1783" w:type="dxa"/>
            <w:shd w:val="clear" w:color="auto" w:fill="auto"/>
            <w:vAlign w:val="center"/>
          </w:tcPr>
          <w:p w14:paraId="0706864D">
            <w:pPr>
              <w:spacing w:before="120" w:after="120" w:line="300" w:lineRule="exact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en-US" w:eastAsia="en-US" w:bidi="ar-SA"/>
              </w:rPr>
            </w:pPr>
            <w:r>
              <w:rPr>
                <w:sz w:val="28"/>
                <w:szCs w:val="28"/>
              </w:rPr>
              <w:t>Nguyễn Trung Tuyến</w:t>
            </w:r>
          </w:p>
        </w:tc>
      </w:tr>
      <w:tr w14:paraId="49AD3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1" w:type="dxa"/>
            <w:shd w:val="clear" w:color="auto" w:fill="auto"/>
            <w:vAlign w:val="center"/>
          </w:tcPr>
          <w:p w14:paraId="00E239DB">
            <w:pPr>
              <w:spacing w:before="120" w:after="120" w:line="300" w:lineRule="exact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en-US" w:eastAsia="en-US" w:bidi="ar-SA"/>
              </w:rPr>
            </w:pPr>
            <w:r>
              <w:rPr>
                <w:rFonts w:hint="default" w:cs="Times New Roman"/>
                <w:sz w:val="26"/>
                <w:szCs w:val="26"/>
                <w:lang w:val="en-US"/>
              </w:rPr>
              <w:t>12</w:t>
            </w:r>
            <w:r>
              <w:rPr>
                <w:rFonts w:hint="default" w:ascii="Times New Roman" w:hAnsi="Times New Roman" w:cs="Times New Roman"/>
                <w:sz w:val="26"/>
                <w:szCs w:val="26"/>
              </w:rPr>
              <w:t>/</w:t>
            </w:r>
            <w:r>
              <w:rPr>
                <w:rFonts w:hint="default" w:cs="Times New Roman"/>
                <w:sz w:val="26"/>
                <w:szCs w:val="26"/>
                <w:lang w:val="en-US"/>
              </w:rPr>
              <w:t>5</w:t>
            </w:r>
            <w:r>
              <w:rPr>
                <w:rFonts w:hint="default" w:ascii="Times New Roman" w:hAnsi="Times New Roman" w:cs="Times New Roman"/>
                <w:sz w:val="26"/>
                <w:szCs w:val="26"/>
              </w:rPr>
              <w:t>/2026</w:t>
            </w:r>
          </w:p>
        </w:tc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2C2C78">
            <w:pPr>
              <w:spacing w:before="120" w:after="120" w:line="300" w:lineRule="exact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en-US" w:eastAsia="en-US" w:bidi="ar-SA"/>
              </w:rPr>
            </w:pPr>
            <w:r>
              <w:rPr>
                <w:sz w:val="28"/>
                <w:szCs w:val="28"/>
              </w:rPr>
              <w:t>NB01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7E0125B2">
            <w:pPr>
              <w:spacing w:before="120" w:after="120" w:line="300" w:lineRule="exact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en-US" w:eastAsia="en-US" w:bidi="ar-SA"/>
              </w:rPr>
            </w:pPr>
            <w:r>
              <w:rPr>
                <w:rFonts w:hint="default" w:cs="Times New Roman"/>
                <w:sz w:val="26"/>
                <w:szCs w:val="26"/>
                <w:lang w:val="en-US"/>
              </w:rPr>
              <w:t>Nem Bùi Trung Tuyến</w:t>
            </w:r>
          </w:p>
        </w:tc>
        <w:tc>
          <w:tcPr>
            <w:tcW w:w="1066" w:type="dxa"/>
            <w:shd w:val="clear" w:color="auto" w:fill="auto"/>
            <w:vAlign w:val="center"/>
          </w:tcPr>
          <w:p w14:paraId="10F50A33">
            <w:pPr>
              <w:spacing w:before="120" w:after="120" w:line="300" w:lineRule="exact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en-US" w:eastAsia="en-US" w:bidi="ar-SA"/>
              </w:rPr>
            </w:pPr>
            <w:r>
              <w:rPr>
                <w:rFonts w:hint="default" w:cs="Times New Roman"/>
                <w:sz w:val="26"/>
                <w:szCs w:val="26"/>
                <w:lang w:val="en-US"/>
              </w:rPr>
              <w:t>200 g/quả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15458A41">
            <w:pPr>
              <w:spacing w:before="120" w:after="120" w:line="300" w:lineRule="exact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en-US" w:eastAsia="en-US" w:bidi="ar-SA"/>
              </w:rPr>
            </w:pPr>
            <w:r>
              <w:rPr>
                <w:rFonts w:hint="default" w:cs="Times New Roman"/>
                <w:sz w:val="26"/>
                <w:szCs w:val="26"/>
                <w:lang w:val="en-US"/>
              </w:rPr>
              <w:t>3</w:t>
            </w:r>
            <w:r>
              <w:rPr>
                <w:rFonts w:hint="default"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6CD24ADE">
            <w:pPr>
              <w:spacing w:before="120" w:after="120" w:line="300" w:lineRule="exact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en-US" w:eastAsia="en-US" w:bidi="ar-SA"/>
              </w:rPr>
            </w:pPr>
            <w:r>
              <w:rPr>
                <w:rFonts w:hint="default" w:cs="Times New Roman"/>
                <w:sz w:val="26"/>
                <w:szCs w:val="26"/>
                <w:lang w:val="en-US"/>
              </w:rPr>
              <w:t>240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46C4ED24">
            <w:pPr>
              <w:spacing w:before="120" w:after="120" w:line="300" w:lineRule="exact"/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sz w:val="26"/>
                <w:szCs w:val="26"/>
                <w:lang w:val="en-US" w:eastAsia="en-US" w:bidi="ar-SA"/>
              </w:rPr>
            </w:pPr>
            <w:r>
              <w:rPr>
                <w:rFonts w:hint="default"/>
                <w:b w:val="0"/>
                <w:bCs/>
                <w:lang w:val="en-US"/>
              </w:rPr>
              <w:t>Khách lẻ</w:t>
            </w:r>
          </w:p>
        </w:tc>
        <w:tc>
          <w:tcPr>
            <w:tcW w:w="2134" w:type="dxa"/>
            <w:shd w:val="clear" w:color="auto" w:fill="auto"/>
            <w:vAlign w:val="center"/>
          </w:tcPr>
          <w:p w14:paraId="3CCB9626">
            <w:pPr>
              <w:spacing w:before="120" w:after="120" w:line="300" w:lineRule="exact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en-US" w:eastAsia="en-US" w:bidi="ar-SA"/>
              </w:rPr>
            </w:pPr>
          </w:p>
        </w:tc>
        <w:tc>
          <w:tcPr>
            <w:tcW w:w="1783" w:type="dxa"/>
            <w:shd w:val="clear" w:color="auto" w:fill="auto"/>
            <w:vAlign w:val="center"/>
          </w:tcPr>
          <w:p w14:paraId="6B8CFCF2">
            <w:pPr>
              <w:spacing w:before="120" w:after="120" w:line="300" w:lineRule="exact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en-US" w:eastAsia="en-US" w:bidi="ar-SA"/>
              </w:rPr>
            </w:pPr>
            <w:r>
              <w:rPr>
                <w:sz w:val="28"/>
                <w:szCs w:val="28"/>
              </w:rPr>
              <w:t>Nguyễn Trung Tuyến</w:t>
            </w:r>
          </w:p>
        </w:tc>
      </w:tr>
      <w:tr w14:paraId="4345F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1" w:type="dxa"/>
            <w:shd w:val="clear" w:color="auto" w:fill="auto"/>
            <w:vAlign w:val="center"/>
          </w:tcPr>
          <w:p w14:paraId="526B0915">
            <w:pPr>
              <w:spacing w:before="120" w:after="120" w:line="300" w:lineRule="exact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en-US" w:eastAsia="en-US" w:bidi="ar-SA"/>
              </w:rPr>
            </w:pPr>
            <w:r>
              <w:rPr>
                <w:rFonts w:hint="default" w:cs="Times New Roman"/>
                <w:sz w:val="26"/>
                <w:szCs w:val="26"/>
                <w:lang w:val="en-US"/>
              </w:rPr>
              <w:t>11</w:t>
            </w:r>
            <w:r>
              <w:rPr>
                <w:rFonts w:hint="default" w:ascii="Times New Roman" w:hAnsi="Times New Roman" w:cs="Times New Roman"/>
                <w:sz w:val="26"/>
                <w:szCs w:val="26"/>
              </w:rPr>
              <w:t>/</w:t>
            </w:r>
            <w:r>
              <w:rPr>
                <w:rFonts w:hint="default" w:cs="Times New Roman"/>
                <w:sz w:val="26"/>
                <w:szCs w:val="26"/>
                <w:lang w:val="en-US"/>
              </w:rPr>
              <w:t>5</w:t>
            </w:r>
            <w:r>
              <w:rPr>
                <w:rFonts w:hint="default" w:ascii="Times New Roman" w:hAnsi="Times New Roman" w:cs="Times New Roman"/>
                <w:sz w:val="26"/>
                <w:szCs w:val="26"/>
              </w:rPr>
              <w:t>/2026</w:t>
            </w:r>
          </w:p>
        </w:tc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91A6E2">
            <w:pPr>
              <w:spacing w:before="120" w:after="120" w:line="300" w:lineRule="exact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en-US" w:eastAsia="en-US" w:bidi="ar-SA"/>
              </w:rPr>
            </w:pPr>
            <w:r>
              <w:rPr>
                <w:sz w:val="28"/>
                <w:szCs w:val="28"/>
              </w:rPr>
              <w:t>NB01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5DCD4360">
            <w:pPr>
              <w:spacing w:before="120" w:after="120" w:line="300" w:lineRule="exact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en-US" w:eastAsia="en-US" w:bidi="ar-SA"/>
              </w:rPr>
            </w:pPr>
            <w:r>
              <w:rPr>
                <w:rFonts w:hint="default" w:cs="Times New Roman"/>
                <w:sz w:val="26"/>
                <w:szCs w:val="26"/>
                <w:lang w:val="en-US"/>
              </w:rPr>
              <w:t>Nem Bùi Trung Tuyến</w:t>
            </w:r>
          </w:p>
        </w:tc>
        <w:tc>
          <w:tcPr>
            <w:tcW w:w="1066" w:type="dxa"/>
            <w:shd w:val="clear" w:color="auto" w:fill="auto"/>
            <w:vAlign w:val="center"/>
          </w:tcPr>
          <w:p w14:paraId="04C2EF21">
            <w:pPr>
              <w:spacing w:before="120" w:after="120" w:line="300" w:lineRule="exact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en-US" w:eastAsia="en-US" w:bidi="ar-SA"/>
              </w:rPr>
            </w:pPr>
            <w:r>
              <w:rPr>
                <w:rFonts w:hint="default" w:cs="Times New Roman"/>
                <w:sz w:val="26"/>
                <w:szCs w:val="26"/>
                <w:lang w:val="en-US"/>
              </w:rPr>
              <w:t>200 g/quả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21A22BCD">
            <w:pPr>
              <w:spacing w:before="120" w:after="120" w:line="300" w:lineRule="exact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en-US" w:eastAsia="en-US" w:bidi="ar-SA"/>
              </w:rPr>
            </w:pPr>
            <w:r>
              <w:rPr>
                <w:rFonts w:hint="default" w:cs="Times New Roman"/>
                <w:sz w:val="26"/>
                <w:szCs w:val="26"/>
                <w:lang w:val="en-US"/>
              </w:rPr>
              <w:t>4</w:t>
            </w:r>
            <w:r>
              <w:rPr>
                <w:rFonts w:hint="default"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68260BCE">
            <w:pPr>
              <w:spacing w:before="120" w:after="120" w:line="300" w:lineRule="exact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en-US" w:eastAsia="en-US" w:bidi="ar-SA"/>
              </w:rPr>
            </w:pPr>
            <w:r>
              <w:rPr>
                <w:rFonts w:hint="default" w:cs="Times New Roman"/>
                <w:sz w:val="26"/>
                <w:szCs w:val="26"/>
                <w:lang w:val="en-US"/>
              </w:rPr>
              <w:t>200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7D4CF373">
            <w:pPr>
              <w:spacing w:before="120" w:after="120" w:line="300" w:lineRule="exact"/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sz w:val="26"/>
                <w:szCs w:val="26"/>
                <w:lang w:val="en-US" w:eastAsia="en-US" w:bidi="ar-SA"/>
              </w:rPr>
            </w:pPr>
            <w:r>
              <w:rPr>
                <w:rFonts w:hint="default"/>
                <w:b w:val="0"/>
                <w:bCs/>
                <w:lang w:val="en-US"/>
              </w:rPr>
              <w:t>Khách lẻ</w:t>
            </w:r>
          </w:p>
        </w:tc>
        <w:tc>
          <w:tcPr>
            <w:tcW w:w="2134" w:type="dxa"/>
            <w:shd w:val="clear" w:color="auto" w:fill="auto"/>
            <w:vAlign w:val="center"/>
          </w:tcPr>
          <w:p w14:paraId="654D0569">
            <w:pPr>
              <w:spacing w:before="120" w:after="120" w:line="300" w:lineRule="exact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en-US" w:eastAsia="en-US" w:bidi="ar-SA"/>
              </w:rPr>
            </w:pPr>
          </w:p>
        </w:tc>
        <w:tc>
          <w:tcPr>
            <w:tcW w:w="1783" w:type="dxa"/>
            <w:shd w:val="clear" w:color="auto" w:fill="auto"/>
            <w:vAlign w:val="center"/>
          </w:tcPr>
          <w:p w14:paraId="09CE4061">
            <w:pPr>
              <w:spacing w:before="120" w:after="120" w:line="300" w:lineRule="exact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en-US" w:eastAsia="en-US" w:bidi="ar-SA"/>
              </w:rPr>
            </w:pPr>
            <w:r>
              <w:rPr>
                <w:sz w:val="28"/>
                <w:szCs w:val="28"/>
              </w:rPr>
              <w:t>Nguyễn Trung Tuyến</w:t>
            </w:r>
          </w:p>
        </w:tc>
      </w:tr>
      <w:tr w14:paraId="45DC8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1" w:type="dxa"/>
            <w:shd w:val="clear"/>
            <w:vAlign w:val="center"/>
          </w:tcPr>
          <w:p w14:paraId="68015809">
            <w:pPr>
              <w:spacing w:before="120" w:after="120" w:line="300" w:lineRule="exact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en-US" w:eastAsia="en-US" w:bidi="ar-SA"/>
              </w:rPr>
            </w:pPr>
            <w:r>
              <w:rPr>
                <w:rFonts w:hint="default" w:cs="Times New Roman"/>
                <w:sz w:val="26"/>
                <w:szCs w:val="26"/>
                <w:lang w:val="en-US"/>
              </w:rPr>
              <w:t>13</w:t>
            </w:r>
            <w:r>
              <w:rPr>
                <w:rFonts w:hint="default" w:ascii="Times New Roman" w:hAnsi="Times New Roman" w:cs="Times New Roman"/>
                <w:sz w:val="26"/>
                <w:szCs w:val="26"/>
              </w:rPr>
              <w:t>/</w:t>
            </w:r>
            <w:r>
              <w:rPr>
                <w:rFonts w:hint="default" w:cs="Times New Roman"/>
                <w:sz w:val="26"/>
                <w:szCs w:val="26"/>
                <w:lang w:val="en-US"/>
              </w:rPr>
              <w:t>5</w:t>
            </w:r>
            <w:r>
              <w:rPr>
                <w:rFonts w:hint="default" w:ascii="Times New Roman" w:hAnsi="Times New Roman" w:cs="Times New Roman"/>
                <w:sz w:val="26"/>
                <w:szCs w:val="26"/>
              </w:rPr>
              <w:t>/2026</w:t>
            </w:r>
          </w:p>
        </w:tc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D5BBEB5">
            <w:pPr>
              <w:spacing w:before="120" w:after="120" w:line="300" w:lineRule="exact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en-US" w:eastAsia="en-US" w:bidi="ar-SA"/>
              </w:rPr>
            </w:pPr>
            <w:r>
              <w:rPr>
                <w:sz w:val="28"/>
                <w:szCs w:val="28"/>
              </w:rPr>
              <w:t>NB01</w:t>
            </w:r>
          </w:p>
        </w:tc>
        <w:tc>
          <w:tcPr>
            <w:tcW w:w="1839" w:type="dxa"/>
            <w:shd w:val="clear"/>
            <w:vAlign w:val="center"/>
          </w:tcPr>
          <w:p w14:paraId="7C011881">
            <w:pPr>
              <w:spacing w:before="120" w:after="120" w:line="300" w:lineRule="exact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en-US" w:eastAsia="en-US" w:bidi="ar-SA"/>
              </w:rPr>
            </w:pPr>
            <w:r>
              <w:rPr>
                <w:rFonts w:hint="default" w:cs="Times New Roman"/>
                <w:sz w:val="26"/>
                <w:szCs w:val="26"/>
                <w:lang w:val="en-US"/>
              </w:rPr>
              <w:t>Nem Bùi Trung Tuyến</w:t>
            </w:r>
          </w:p>
        </w:tc>
        <w:tc>
          <w:tcPr>
            <w:tcW w:w="1066" w:type="dxa"/>
            <w:shd w:val="clear"/>
            <w:vAlign w:val="center"/>
          </w:tcPr>
          <w:p w14:paraId="65D0305A">
            <w:pPr>
              <w:spacing w:before="120" w:after="120" w:line="300" w:lineRule="exact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en-US" w:eastAsia="en-US" w:bidi="ar-SA"/>
              </w:rPr>
            </w:pPr>
            <w:r>
              <w:rPr>
                <w:rFonts w:hint="default" w:cs="Times New Roman"/>
                <w:sz w:val="26"/>
                <w:szCs w:val="26"/>
                <w:lang w:val="en-US"/>
              </w:rPr>
              <w:t>200 g/quả</w:t>
            </w:r>
          </w:p>
        </w:tc>
        <w:tc>
          <w:tcPr>
            <w:tcW w:w="950" w:type="dxa"/>
            <w:shd w:val="clear"/>
            <w:vAlign w:val="center"/>
          </w:tcPr>
          <w:p w14:paraId="578897F0">
            <w:pPr>
              <w:spacing w:before="120" w:after="120" w:line="300" w:lineRule="exact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150" w:type="dxa"/>
            <w:shd w:val="clear"/>
            <w:vAlign w:val="center"/>
          </w:tcPr>
          <w:p w14:paraId="0350B1CC">
            <w:pPr>
              <w:spacing w:before="120" w:after="120" w:line="300" w:lineRule="exact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en-US" w:eastAsia="en-US" w:bidi="ar-SA"/>
              </w:rPr>
            </w:pPr>
            <w:r>
              <w:rPr>
                <w:rFonts w:hint="default" w:cs="Times New Roman"/>
                <w:sz w:val="26"/>
                <w:szCs w:val="26"/>
                <w:lang w:val="en-US"/>
              </w:rPr>
              <w:t>100</w:t>
            </w:r>
          </w:p>
        </w:tc>
        <w:tc>
          <w:tcPr>
            <w:tcW w:w="2350" w:type="dxa"/>
            <w:shd w:val="clear"/>
            <w:vAlign w:val="center"/>
          </w:tcPr>
          <w:p w14:paraId="7A4817FD">
            <w:pPr>
              <w:spacing w:before="120" w:after="120" w:line="300" w:lineRule="exact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en-US" w:eastAsia="en-US" w:bidi="ar-SA"/>
              </w:rPr>
            </w:pPr>
            <w:r>
              <w:rPr>
                <w:rFonts w:hint="default" w:cs="Times New Roman"/>
                <w:sz w:val="26"/>
                <w:szCs w:val="26"/>
                <w:lang w:val="en-US"/>
              </w:rPr>
              <w:t>Siêu thị OCOP Bắc Ninh</w:t>
            </w:r>
          </w:p>
        </w:tc>
        <w:tc>
          <w:tcPr>
            <w:tcW w:w="2134" w:type="dxa"/>
            <w:shd w:val="clear"/>
            <w:vAlign w:val="center"/>
          </w:tcPr>
          <w:p w14:paraId="3C2A3505">
            <w:pPr>
              <w:spacing w:before="120" w:after="120" w:line="300" w:lineRule="exact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en-US" w:eastAsia="en-US" w:bidi="ar-SA"/>
              </w:rPr>
            </w:pPr>
            <w:r>
              <w:rPr>
                <w:rFonts w:hint="default" w:cs="Times New Roman"/>
                <w:sz w:val="26"/>
                <w:szCs w:val="26"/>
                <w:lang w:val="en-US"/>
              </w:rPr>
              <w:t>367 Minh Khai, phường Bắc Giang</w:t>
            </w:r>
          </w:p>
        </w:tc>
        <w:tc>
          <w:tcPr>
            <w:tcW w:w="1783" w:type="dxa"/>
            <w:shd w:val="clear"/>
            <w:vAlign w:val="center"/>
          </w:tcPr>
          <w:p w14:paraId="489B57DC">
            <w:pPr>
              <w:spacing w:before="120" w:after="120" w:line="300" w:lineRule="exact"/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en-US" w:eastAsia="en-US" w:bidi="ar-SA"/>
              </w:rPr>
            </w:pPr>
            <w:r>
              <w:rPr>
                <w:sz w:val="28"/>
                <w:szCs w:val="28"/>
              </w:rPr>
              <w:t>Nguyễn Trung Tuyến</w:t>
            </w:r>
          </w:p>
        </w:tc>
      </w:tr>
    </w:tbl>
    <w:p w14:paraId="6D6C2201">
      <w:pPr>
        <w:pStyle w:val="23"/>
        <w:spacing w:after="120" w:line="240" w:lineRule="auto"/>
        <w:jc w:val="center"/>
        <w:rPr>
          <w:b/>
          <w:bCs/>
          <w:szCs w:val="26"/>
        </w:rPr>
      </w:pPr>
    </w:p>
    <w:p w14:paraId="4FCFA1D7">
      <w:pPr>
        <w:pStyle w:val="23"/>
        <w:spacing w:after="120" w:line="240" w:lineRule="auto"/>
        <w:jc w:val="center"/>
        <w:rPr>
          <w:b/>
          <w:bCs/>
          <w:szCs w:val="26"/>
        </w:rPr>
      </w:pPr>
    </w:p>
    <w:sectPr>
      <w:headerReference r:id="rId5" w:type="default"/>
      <w:footerReference r:id="rId6" w:type="default"/>
      <w:pgSz w:w="16840" w:h="11900" w:orient="landscape"/>
      <w:pgMar w:top="1077" w:right="1021" w:bottom="1032" w:left="1134" w:header="0" w:footer="6" w:gutter="0"/>
      <w:pgNumType w:start="6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86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ptos">
    <w:altName w:val="Segoe U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PMingLiU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ptos Display">
    <w:altName w:val="Segoe U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7951CB">
    <w:pPr>
      <w:spacing w:line="1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80C536">
    <w:pPr>
      <w:spacing w:line="1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E3B"/>
    <w:rsid w:val="000040D4"/>
    <w:rsid w:val="00021429"/>
    <w:rsid w:val="00023847"/>
    <w:rsid w:val="00023F43"/>
    <w:rsid w:val="000261A8"/>
    <w:rsid w:val="0003308E"/>
    <w:rsid w:val="000419B4"/>
    <w:rsid w:val="00044D69"/>
    <w:rsid w:val="00050340"/>
    <w:rsid w:val="00055E9A"/>
    <w:rsid w:val="00086497"/>
    <w:rsid w:val="00093144"/>
    <w:rsid w:val="000A4803"/>
    <w:rsid w:val="000A5DE8"/>
    <w:rsid w:val="000A7A52"/>
    <w:rsid w:val="000B5AAD"/>
    <w:rsid w:val="000C00C6"/>
    <w:rsid w:val="000C0F2B"/>
    <w:rsid w:val="000C1C4E"/>
    <w:rsid w:val="000C5083"/>
    <w:rsid w:val="000D1321"/>
    <w:rsid w:val="000D25FD"/>
    <w:rsid w:val="000D2928"/>
    <w:rsid w:val="000D60ED"/>
    <w:rsid w:val="000D7970"/>
    <w:rsid w:val="000E5C4B"/>
    <w:rsid w:val="000F0AF5"/>
    <w:rsid w:val="00103C24"/>
    <w:rsid w:val="001138B1"/>
    <w:rsid w:val="00122A0D"/>
    <w:rsid w:val="00124C54"/>
    <w:rsid w:val="00134F88"/>
    <w:rsid w:val="00134FF4"/>
    <w:rsid w:val="001360A8"/>
    <w:rsid w:val="00137994"/>
    <w:rsid w:val="00140792"/>
    <w:rsid w:val="00142EB4"/>
    <w:rsid w:val="00144673"/>
    <w:rsid w:val="00146354"/>
    <w:rsid w:val="00146787"/>
    <w:rsid w:val="00147464"/>
    <w:rsid w:val="001543AD"/>
    <w:rsid w:val="001576A0"/>
    <w:rsid w:val="00160B87"/>
    <w:rsid w:val="00164B1F"/>
    <w:rsid w:val="00171D35"/>
    <w:rsid w:val="001728BA"/>
    <w:rsid w:val="00181582"/>
    <w:rsid w:val="00181F16"/>
    <w:rsid w:val="00183ACD"/>
    <w:rsid w:val="00183E4C"/>
    <w:rsid w:val="00193729"/>
    <w:rsid w:val="00195171"/>
    <w:rsid w:val="001A0D1D"/>
    <w:rsid w:val="001A3C8C"/>
    <w:rsid w:val="001A4AA2"/>
    <w:rsid w:val="001A717A"/>
    <w:rsid w:val="001A76FC"/>
    <w:rsid w:val="001B1DA9"/>
    <w:rsid w:val="001B1FA0"/>
    <w:rsid w:val="001B2731"/>
    <w:rsid w:val="001B4471"/>
    <w:rsid w:val="001B502A"/>
    <w:rsid w:val="001B56E9"/>
    <w:rsid w:val="001B7A12"/>
    <w:rsid w:val="001C4828"/>
    <w:rsid w:val="001D15B7"/>
    <w:rsid w:val="001D5EC4"/>
    <w:rsid w:val="001D7D46"/>
    <w:rsid w:val="001E758B"/>
    <w:rsid w:val="001E7679"/>
    <w:rsid w:val="001F0912"/>
    <w:rsid w:val="001F6B69"/>
    <w:rsid w:val="001F710A"/>
    <w:rsid w:val="00202D7E"/>
    <w:rsid w:val="00203DF2"/>
    <w:rsid w:val="00206B42"/>
    <w:rsid w:val="00211706"/>
    <w:rsid w:val="00212F1A"/>
    <w:rsid w:val="00213FAD"/>
    <w:rsid w:val="0021558D"/>
    <w:rsid w:val="00223BF1"/>
    <w:rsid w:val="00233BAD"/>
    <w:rsid w:val="00234910"/>
    <w:rsid w:val="00243EC8"/>
    <w:rsid w:val="00246760"/>
    <w:rsid w:val="00250D35"/>
    <w:rsid w:val="00250E7E"/>
    <w:rsid w:val="00256E5F"/>
    <w:rsid w:val="002570C6"/>
    <w:rsid w:val="00257F01"/>
    <w:rsid w:val="00263073"/>
    <w:rsid w:val="00271449"/>
    <w:rsid w:val="00280253"/>
    <w:rsid w:val="00280328"/>
    <w:rsid w:val="00283BE0"/>
    <w:rsid w:val="00283C92"/>
    <w:rsid w:val="0028572E"/>
    <w:rsid w:val="00291C95"/>
    <w:rsid w:val="0029441D"/>
    <w:rsid w:val="002973B4"/>
    <w:rsid w:val="002B583B"/>
    <w:rsid w:val="002C1F4F"/>
    <w:rsid w:val="002C2FA2"/>
    <w:rsid w:val="002C3901"/>
    <w:rsid w:val="002E10E4"/>
    <w:rsid w:val="002E1E11"/>
    <w:rsid w:val="002E45DC"/>
    <w:rsid w:val="002F0501"/>
    <w:rsid w:val="002F3036"/>
    <w:rsid w:val="002F778A"/>
    <w:rsid w:val="00326F58"/>
    <w:rsid w:val="003332A0"/>
    <w:rsid w:val="003337E8"/>
    <w:rsid w:val="00334809"/>
    <w:rsid w:val="00334AD9"/>
    <w:rsid w:val="00336885"/>
    <w:rsid w:val="00337194"/>
    <w:rsid w:val="0033763C"/>
    <w:rsid w:val="00347211"/>
    <w:rsid w:val="0035034E"/>
    <w:rsid w:val="00355007"/>
    <w:rsid w:val="00355D04"/>
    <w:rsid w:val="00362560"/>
    <w:rsid w:val="00363404"/>
    <w:rsid w:val="00373080"/>
    <w:rsid w:val="00374A13"/>
    <w:rsid w:val="00380F64"/>
    <w:rsid w:val="00386709"/>
    <w:rsid w:val="00386980"/>
    <w:rsid w:val="00387DDA"/>
    <w:rsid w:val="003903EB"/>
    <w:rsid w:val="00390BB8"/>
    <w:rsid w:val="00392618"/>
    <w:rsid w:val="00393B77"/>
    <w:rsid w:val="00394018"/>
    <w:rsid w:val="00395339"/>
    <w:rsid w:val="00395EE5"/>
    <w:rsid w:val="003968CB"/>
    <w:rsid w:val="00396E5F"/>
    <w:rsid w:val="003A361C"/>
    <w:rsid w:val="003A7932"/>
    <w:rsid w:val="003C10C1"/>
    <w:rsid w:val="003C3D4C"/>
    <w:rsid w:val="003E0D3D"/>
    <w:rsid w:val="003E7457"/>
    <w:rsid w:val="003F1AF7"/>
    <w:rsid w:val="003F278C"/>
    <w:rsid w:val="003F6A6C"/>
    <w:rsid w:val="00405FFC"/>
    <w:rsid w:val="00420BF9"/>
    <w:rsid w:val="00421393"/>
    <w:rsid w:val="00423A71"/>
    <w:rsid w:val="00426567"/>
    <w:rsid w:val="00427BDE"/>
    <w:rsid w:val="004357EA"/>
    <w:rsid w:val="00442B06"/>
    <w:rsid w:val="004454F1"/>
    <w:rsid w:val="00445905"/>
    <w:rsid w:val="004478F4"/>
    <w:rsid w:val="00454B2C"/>
    <w:rsid w:val="00457A07"/>
    <w:rsid w:val="004602CC"/>
    <w:rsid w:val="004624C6"/>
    <w:rsid w:val="00464A5E"/>
    <w:rsid w:val="00471B0F"/>
    <w:rsid w:val="00477492"/>
    <w:rsid w:val="00477933"/>
    <w:rsid w:val="0048095D"/>
    <w:rsid w:val="00481FF1"/>
    <w:rsid w:val="004848AD"/>
    <w:rsid w:val="00491EBA"/>
    <w:rsid w:val="00496F8B"/>
    <w:rsid w:val="004A05CB"/>
    <w:rsid w:val="004A6160"/>
    <w:rsid w:val="004B32AF"/>
    <w:rsid w:val="004B446A"/>
    <w:rsid w:val="004C16C3"/>
    <w:rsid w:val="004C3682"/>
    <w:rsid w:val="004C74A4"/>
    <w:rsid w:val="004D343A"/>
    <w:rsid w:val="004D3BE0"/>
    <w:rsid w:val="004D5CF3"/>
    <w:rsid w:val="004E0090"/>
    <w:rsid w:val="004E19EA"/>
    <w:rsid w:val="004F2C3A"/>
    <w:rsid w:val="004F5404"/>
    <w:rsid w:val="005003A9"/>
    <w:rsid w:val="00507924"/>
    <w:rsid w:val="00512657"/>
    <w:rsid w:val="005147B0"/>
    <w:rsid w:val="0052003E"/>
    <w:rsid w:val="0052600C"/>
    <w:rsid w:val="00526A47"/>
    <w:rsid w:val="0053049D"/>
    <w:rsid w:val="00530587"/>
    <w:rsid w:val="005317BC"/>
    <w:rsid w:val="005324E7"/>
    <w:rsid w:val="0053365C"/>
    <w:rsid w:val="005356E1"/>
    <w:rsid w:val="005401FF"/>
    <w:rsid w:val="00541462"/>
    <w:rsid w:val="0055178D"/>
    <w:rsid w:val="00555EF3"/>
    <w:rsid w:val="00560F79"/>
    <w:rsid w:val="0056257D"/>
    <w:rsid w:val="0057473F"/>
    <w:rsid w:val="00574F47"/>
    <w:rsid w:val="00586DF7"/>
    <w:rsid w:val="005876FE"/>
    <w:rsid w:val="005929A2"/>
    <w:rsid w:val="00593DC6"/>
    <w:rsid w:val="00593FB1"/>
    <w:rsid w:val="00596AA5"/>
    <w:rsid w:val="005A2B70"/>
    <w:rsid w:val="005A312F"/>
    <w:rsid w:val="005B385E"/>
    <w:rsid w:val="005B55C2"/>
    <w:rsid w:val="005B6878"/>
    <w:rsid w:val="005B69EE"/>
    <w:rsid w:val="005B7A38"/>
    <w:rsid w:val="005C20C5"/>
    <w:rsid w:val="005C3494"/>
    <w:rsid w:val="005C41A1"/>
    <w:rsid w:val="005E0A68"/>
    <w:rsid w:val="005E3130"/>
    <w:rsid w:val="005E6F36"/>
    <w:rsid w:val="005F314F"/>
    <w:rsid w:val="005F719D"/>
    <w:rsid w:val="00607EE1"/>
    <w:rsid w:val="006105EE"/>
    <w:rsid w:val="00612E3B"/>
    <w:rsid w:val="00616FC5"/>
    <w:rsid w:val="00622CFC"/>
    <w:rsid w:val="00622F27"/>
    <w:rsid w:val="00630A7B"/>
    <w:rsid w:val="00632999"/>
    <w:rsid w:val="006345E7"/>
    <w:rsid w:val="0063712A"/>
    <w:rsid w:val="006465C3"/>
    <w:rsid w:val="0065113D"/>
    <w:rsid w:val="006513F1"/>
    <w:rsid w:val="00662FA1"/>
    <w:rsid w:val="0066441D"/>
    <w:rsid w:val="006652C7"/>
    <w:rsid w:val="00665584"/>
    <w:rsid w:val="006731CF"/>
    <w:rsid w:val="0067687F"/>
    <w:rsid w:val="00683EC0"/>
    <w:rsid w:val="00687361"/>
    <w:rsid w:val="00692ED5"/>
    <w:rsid w:val="006B0388"/>
    <w:rsid w:val="006B37C0"/>
    <w:rsid w:val="006B390F"/>
    <w:rsid w:val="006C033A"/>
    <w:rsid w:val="006C6889"/>
    <w:rsid w:val="006D070C"/>
    <w:rsid w:val="006D157A"/>
    <w:rsid w:val="006D3F64"/>
    <w:rsid w:val="006D4BC4"/>
    <w:rsid w:val="006D541F"/>
    <w:rsid w:val="006D55AC"/>
    <w:rsid w:val="006D5ECA"/>
    <w:rsid w:val="006D6A44"/>
    <w:rsid w:val="006E04A2"/>
    <w:rsid w:val="006E27F2"/>
    <w:rsid w:val="006E454B"/>
    <w:rsid w:val="006E77AB"/>
    <w:rsid w:val="006F0042"/>
    <w:rsid w:val="006F7207"/>
    <w:rsid w:val="00701104"/>
    <w:rsid w:val="0070172D"/>
    <w:rsid w:val="007040AD"/>
    <w:rsid w:val="0070681C"/>
    <w:rsid w:val="00706DB7"/>
    <w:rsid w:val="007074C2"/>
    <w:rsid w:val="00712B36"/>
    <w:rsid w:val="00715B3A"/>
    <w:rsid w:val="00716F3D"/>
    <w:rsid w:val="00727084"/>
    <w:rsid w:val="00730952"/>
    <w:rsid w:val="00735CE9"/>
    <w:rsid w:val="00740344"/>
    <w:rsid w:val="00742E52"/>
    <w:rsid w:val="00754CC9"/>
    <w:rsid w:val="00763B7D"/>
    <w:rsid w:val="0076494A"/>
    <w:rsid w:val="007651FB"/>
    <w:rsid w:val="00766BC0"/>
    <w:rsid w:val="007701DD"/>
    <w:rsid w:val="007714FC"/>
    <w:rsid w:val="00772A43"/>
    <w:rsid w:val="00773884"/>
    <w:rsid w:val="0077435F"/>
    <w:rsid w:val="007762A8"/>
    <w:rsid w:val="00777C73"/>
    <w:rsid w:val="00777DD8"/>
    <w:rsid w:val="00790358"/>
    <w:rsid w:val="00795165"/>
    <w:rsid w:val="00796FD0"/>
    <w:rsid w:val="007A2913"/>
    <w:rsid w:val="007A68D6"/>
    <w:rsid w:val="007B39CB"/>
    <w:rsid w:val="007B4F05"/>
    <w:rsid w:val="007B78A7"/>
    <w:rsid w:val="007C538B"/>
    <w:rsid w:val="007C68F3"/>
    <w:rsid w:val="007D0508"/>
    <w:rsid w:val="007D66B0"/>
    <w:rsid w:val="007E5450"/>
    <w:rsid w:val="007E5F79"/>
    <w:rsid w:val="00802E0D"/>
    <w:rsid w:val="00804CC2"/>
    <w:rsid w:val="00807DA5"/>
    <w:rsid w:val="00815AC2"/>
    <w:rsid w:val="00817316"/>
    <w:rsid w:val="008179AB"/>
    <w:rsid w:val="00821240"/>
    <w:rsid w:val="00823F9E"/>
    <w:rsid w:val="00824506"/>
    <w:rsid w:val="00825AB0"/>
    <w:rsid w:val="00833A0D"/>
    <w:rsid w:val="00834A52"/>
    <w:rsid w:val="00836B2F"/>
    <w:rsid w:val="00854566"/>
    <w:rsid w:val="008552E4"/>
    <w:rsid w:val="00857A23"/>
    <w:rsid w:val="00860072"/>
    <w:rsid w:val="00875554"/>
    <w:rsid w:val="00884CAD"/>
    <w:rsid w:val="0088727E"/>
    <w:rsid w:val="008A4B1E"/>
    <w:rsid w:val="008B6171"/>
    <w:rsid w:val="008B7AAE"/>
    <w:rsid w:val="008C0B39"/>
    <w:rsid w:val="008C5113"/>
    <w:rsid w:val="008C57A2"/>
    <w:rsid w:val="008D1292"/>
    <w:rsid w:val="008D3873"/>
    <w:rsid w:val="008D6A10"/>
    <w:rsid w:val="008E5D16"/>
    <w:rsid w:val="008F53C0"/>
    <w:rsid w:val="008F5973"/>
    <w:rsid w:val="008F7EB8"/>
    <w:rsid w:val="00900C2A"/>
    <w:rsid w:val="0090154B"/>
    <w:rsid w:val="0090502A"/>
    <w:rsid w:val="00905AA1"/>
    <w:rsid w:val="00906D47"/>
    <w:rsid w:val="00917573"/>
    <w:rsid w:val="00917AD5"/>
    <w:rsid w:val="00917E68"/>
    <w:rsid w:val="00923682"/>
    <w:rsid w:val="009248CC"/>
    <w:rsid w:val="00925A60"/>
    <w:rsid w:val="009307CE"/>
    <w:rsid w:val="0095376C"/>
    <w:rsid w:val="00956018"/>
    <w:rsid w:val="0096270E"/>
    <w:rsid w:val="00966A45"/>
    <w:rsid w:val="009753AC"/>
    <w:rsid w:val="00982FCC"/>
    <w:rsid w:val="00985D07"/>
    <w:rsid w:val="00993583"/>
    <w:rsid w:val="00994CDF"/>
    <w:rsid w:val="009A246A"/>
    <w:rsid w:val="009B198C"/>
    <w:rsid w:val="009B5578"/>
    <w:rsid w:val="009C0A01"/>
    <w:rsid w:val="009C182A"/>
    <w:rsid w:val="009E0A81"/>
    <w:rsid w:val="009E20DE"/>
    <w:rsid w:val="009E4E43"/>
    <w:rsid w:val="009E60B1"/>
    <w:rsid w:val="009E6262"/>
    <w:rsid w:val="009E72B5"/>
    <w:rsid w:val="009F127D"/>
    <w:rsid w:val="009F4B9C"/>
    <w:rsid w:val="009F5E84"/>
    <w:rsid w:val="00A05BA8"/>
    <w:rsid w:val="00A11D2B"/>
    <w:rsid w:val="00A16B31"/>
    <w:rsid w:val="00A20397"/>
    <w:rsid w:val="00A21000"/>
    <w:rsid w:val="00A22AA2"/>
    <w:rsid w:val="00A25400"/>
    <w:rsid w:val="00A3283B"/>
    <w:rsid w:val="00A4097D"/>
    <w:rsid w:val="00A451C1"/>
    <w:rsid w:val="00A52C03"/>
    <w:rsid w:val="00A53275"/>
    <w:rsid w:val="00A53B2E"/>
    <w:rsid w:val="00A56A42"/>
    <w:rsid w:val="00A70F96"/>
    <w:rsid w:val="00A7319D"/>
    <w:rsid w:val="00A77CF8"/>
    <w:rsid w:val="00A77E45"/>
    <w:rsid w:val="00A915F9"/>
    <w:rsid w:val="00AB17B0"/>
    <w:rsid w:val="00AB3057"/>
    <w:rsid w:val="00AD3269"/>
    <w:rsid w:val="00AD57EA"/>
    <w:rsid w:val="00AE6522"/>
    <w:rsid w:val="00AF1C78"/>
    <w:rsid w:val="00B11771"/>
    <w:rsid w:val="00B134A5"/>
    <w:rsid w:val="00B35B46"/>
    <w:rsid w:val="00B37372"/>
    <w:rsid w:val="00B43745"/>
    <w:rsid w:val="00B454AB"/>
    <w:rsid w:val="00B466D8"/>
    <w:rsid w:val="00B472C6"/>
    <w:rsid w:val="00B47CD9"/>
    <w:rsid w:val="00B53E51"/>
    <w:rsid w:val="00B547A2"/>
    <w:rsid w:val="00B54B95"/>
    <w:rsid w:val="00B54BF1"/>
    <w:rsid w:val="00B55F68"/>
    <w:rsid w:val="00B56637"/>
    <w:rsid w:val="00B63EC0"/>
    <w:rsid w:val="00B71950"/>
    <w:rsid w:val="00B745D9"/>
    <w:rsid w:val="00B76AD1"/>
    <w:rsid w:val="00B840A0"/>
    <w:rsid w:val="00B879EC"/>
    <w:rsid w:val="00B91F63"/>
    <w:rsid w:val="00B94329"/>
    <w:rsid w:val="00BA05FE"/>
    <w:rsid w:val="00BA324B"/>
    <w:rsid w:val="00BA7B4E"/>
    <w:rsid w:val="00BB3F82"/>
    <w:rsid w:val="00BB7150"/>
    <w:rsid w:val="00BC3FCD"/>
    <w:rsid w:val="00BC7F90"/>
    <w:rsid w:val="00BD2DA1"/>
    <w:rsid w:val="00BD3A5F"/>
    <w:rsid w:val="00BD53EB"/>
    <w:rsid w:val="00BD611D"/>
    <w:rsid w:val="00BD6204"/>
    <w:rsid w:val="00BD6B31"/>
    <w:rsid w:val="00C0049A"/>
    <w:rsid w:val="00C02FFA"/>
    <w:rsid w:val="00C0678F"/>
    <w:rsid w:val="00C06D86"/>
    <w:rsid w:val="00C12E9E"/>
    <w:rsid w:val="00C15A25"/>
    <w:rsid w:val="00C16FBA"/>
    <w:rsid w:val="00C1731B"/>
    <w:rsid w:val="00C26741"/>
    <w:rsid w:val="00C32337"/>
    <w:rsid w:val="00C43B9D"/>
    <w:rsid w:val="00C50111"/>
    <w:rsid w:val="00C55868"/>
    <w:rsid w:val="00C56725"/>
    <w:rsid w:val="00C56EAE"/>
    <w:rsid w:val="00C622FB"/>
    <w:rsid w:val="00C66C38"/>
    <w:rsid w:val="00C72705"/>
    <w:rsid w:val="00C75FDD"/>
    <w:rsid w:val="00C76E14"/>
    <w:rsid w:val="00C86FDE"/>
    <w:rsid w:val="00C925F4"/>
    <w:rsid w:val="00C974A1"/>
    <w:rsid w:val="00CA0D01"/>
    <w:rsid w:val="00CA2715"/>
    <w:rsid w:val="00CA2A53"/>
    <w:rsid w:val="00CA68ED"/>
    <w:rsid w:val="00CA6C96"/>
    <w:rsid w:val="00CC51B8"/>
    <w:rsid w:val="00CC5E8F"/>
    <w:rsid w:val="00CD0DEC"/>
    <w:rsid w:val="00CD40D3"/>
    <w:rsid w:val="00CD64A3"/>
    <w:rsid w:val="00CE05CF"/>
    <w:rsid w:val="00CE13E2"/>
    <w:rsid w:val="00CE2ED6"/>
    <w:rsid w:val="00CF30D5"/>
    <w:rsid w:val="00CF3CA0"/>
    <w:rsid w:val="00D012F5"/>
    <w:rsid w:val="00D01DE6"/>
    <w:rsid w:val="00D10D1D"/>
    <w:rsid w:val="00D12C5A"/>
    <w:rsid w:val="00D16DCA"/>
    <w:rsid w:val="00D2302C"/>
    <w:rsid w:val="00D25AEB"/>
    <w:rsid w:val="00D2784D"/>
    <w:rsid w:val="00D31052"/>
    <w:rsid w:val="00D31C5C"/>
    <w:rsid w:val="00D32FC9"/>
    <w:rsid w:val="00D3372F"/>
    <w:rsid w:val="00D33A87"/>
    <w:rsid w:val="00D3446A"/>
    <w:rsid w:val="00D365E3"/>
    <w:rsid w:val="00D44BFF"/>
    <w:rsid w:val="00D451E2"/>
    <w:rsid w:val="00D52B6B"/>
    <w:rsid w:val="00D5509D"/>
    <w:rsid w:val="00D62073"/>
    <w:rsid w:val="00D64BC4"/>
    <w:rsid w:val="00D76E79"/>
    <w:rsid w:val="00D774C7"/>
    <w:rsid w:val="00D81922"/>
    <w:rsid w:val="00D81CA1"/>
    <w:rsid w:val="00D85DCB"/>
    <w:rsid w:val="00D8681E"/>
    <w:rsid w:val="00D86946"/>
    <w:rsid w:val="00D910F7"/>
    <w:rsid w:val="00D96CDC"/>
    <w:rsid w:val="00DA0183"/>
    <w:rsid w:val="00DA421C"/>
    <w:rsid w:val="00DA5667"/>
    <w:rsid w:val="00DC28D9"/>
    <w:rsid w:val="00DC5F39"/>
    <w:rsid w:val="00DD1457"/>
    <w:rsid w:val="00DD4E66"/>
    <w:rsid w:val="00DD57C0"/>
    <w:rsid w:val="00DE05F6"/>
    <w:rsid w:val="00DE4DC1"/>
    <w:rsid w:val="00DE58D9"/>
    <w:rsid w:val="00DE714F"/>
    <w:rsid w:val="00DE7935"/>
    <w:rsid w:val="00DF1F3A"/>
    <w:rsid w:val="00DF2525"/>
    <w:rsid w:val="00DF4C26"/>
    <w:rsid w:val="00DF56CD"/>
    <w:rsid w:val="00E03384"/>
    <w:rsid w:val="00E1387D"/>
    <w:rsid w:val="00E13FD7"/>
    <w:rsid w:val="00E217E4"/>
    <w:rsid w:val="00E25BAA"/>
    <w:rsid w:val="00E322BD"/>
    <w:rsid w:val="00E43D84"/>
    <w:rsid w:val="00E448A3"/>
    <w:rsid w:val="00E4508C"/>
    <w:rsid w:val="00E454C9"/>
    <w:rsid w:val="00E4689E"/>
    <w:rsid w:val="00E51706"/>
    <w:rsid w:val="00E53E21"/>
    <w:rsid w:val="00E57CE1"/>
    <w:rsid w:val="00E60D8C"/>
    <w:rsid w:val="00E670AE"/>
    <w:rsid w:val="00E70920"/>
    <w:rsid w:val="00E7199B"/>
    <w:rsid w:val="00E82841"/>
    <w:rsid w:val="00E91962"/>
    <w:rsid w:val="00E92351"/>
    <w:rsid w:val="00E950C6"/>
    <w:rsid w:val="00EA201F"/>
    <w:rsid w:val="00EA5E10"/>
    <w:rsid w:val="00EA792D"/>
    <w:rsid w:val="00EB0490"/>
    <w:rsid w:val="00EB120C"/>
    <w:rsid w:val="00EB3445"/>
    <w:rsid w:val="00EB6255"/>
    <w:rsid w:val="00EC5046"/>
    <w:rsid w:val="00ED0670"/>
    <w:rsid w:val="00ED0948"/>
    <w:rsid w:val="00ED5DEB"/>
    <w:rsid w:val="00EF6E1A"/>
    <w:rsid w:val="00F03EF4"/>
    <w:rsid w:val="00F04EC9"/>
    <w:rsid w:val="00F131C8"/>
    <w:rsid w:val="00F13C7A"/>
    <w:rsid w:val="00F16B7F"/>
    <w:rsid w:val="00F27F6F"/>
    <w:rsid w:val="00F3589D"/>
    <w:rsid w:val="00F41515"/>
    <w:rsid w:val="00F42521"/>
    <w:rsid w:val="00F44690"/>
    <w:rsid w:val="00F45BC0"/>
    <w:rsid w:val="00F54056"/>
    <w:rsid w:val="00F54E0F"/>
    <w:rsid w:val="00F7293F"/>
    <w:rsid w:val="00F737A0"/>
    <w:rsid w:val="00F8281F"/>
    <w:rsid w:val="00F82F3A"/>
    <w:rsid w:val="00F84447"/>
    <w:rsid w:val="00F85507"/>
    <w:rsid w:val="00F873EF"/>
    <w:rsid w:val="00F9422F"/>
    <w:rsid w:val="00F964A3"/>
    <w:rsid w:val="00F96C57"/>
    <w:rsid w:val="00F971D6"/>
    <w:rsid w:val="00FA18FC"/>
    <w:rsid w:val="00FA1CDD"/>
    <w:rsid w:val="00FA39F2"/>
    <w:rsid w:val="00FA464E"/>
    <w:rsid w:val="00FA5F55"/>
    <w:rsid w:val="00FA6997"/>
    <w:rsid w:val="00FB2A3A"/>
    <w:rsid w:val="00FB2F1C"/>
    <w:rsid w:val="00FB63F8"/>
    <w:rsid w:val="00FB6688"/>
    <w:rsid w:val="00FC3BEB"/>
    <w:rsid w:val="00FC4694"/>
    <w:rsid w:val="00FC46B4"/>
    <w:rsid w:val="00FD0002"/>
    <w:rsid w:val="00FD5AF7"/>
    <w:rsid w:val="00FE13FF"/>
    <w:rsid w:val="00FE5659"/>
    <w:rsid w:val="00FF0BDD"/>
    <w:rsid w:val="03FE1B9C"/>
    <w:rsid w:val="1A637D71"/>
    <w:rsid w:val="1E9D4AD3"/>
    <w:rsid w:val="33C4703E"/>
    <w:rsid w:val="418456D8"/>
    <w:rsid w:val="4B3F55B3"/>
    <w:rsid w:val="611565D4"/>
    <w:rsid w:val="64410F8F"/>
    <w:rsid w:val="6E764612"/>
    <w:rsid w:val="78816956"/>
    <w:rsid w:val="79B7594E"/>
    <w:rsid w:val="7FBC3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ourier New" w:hAnsi="Courier New" w:eastAsia="Courier New" w:cs="Courier New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30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5">
    <w:name w:val="footer"/>
    <w:basedOn w:val="1"/>
    <w:link w:val="32"/>
    <w:unhideWhenUsed/>
    <w:qFormat/>
    <w:uiPriority w:val="99"/>
    <w:pPr>
      <w:widowControl w:val="0"/>
      <w:tabs>
        <w:tab w:val="center" w:pos="4680"/>
        <w:tab w:val="right" w:pos="9360"/>
      </w:tabs>
    </w:pPr>
    <w:rPr>
      <w:rFonts w:ascii="Courier New" w:hAnsi="Courier New" w:eastAsia="Courier New" w:cs="Courier New"/>
      <w:color w:val="000000"/>
      <w:lang w:val="vi-VN" w:eastAsia="vi-VN" w:bidi="vi-VN"/>
    </w:rPr>
  </w:style>
  <w:style w:type="paragraph" w:styleId="6">
    <w:name w:val="header"/>
    <w:basedOn w:val="1"/>
    <w:link w:val="31"/>
    <w:unhideWhenUsed/>
    <w:uiPriority w:val="99"/>
    <w:pPr>
      <w:widowControl w:val="0"/>
      <w:tabs>
        <w:tab w:val="center" w:pos="4680"/>
        <w:tab w:val="right" w:pos="9360"/>
      </w:tabs>
    </w:pPr>
    <w:rPr>
      <w:rFonts w:ascii="Courier New" w:hAnsi="Courier New" w:eastAsia="Courier New" w:cs="Courier New"/>
      <w:color w:val="000000"/>
      <w:lang w:val="vi-VN" w:eastAsia="vi-VN" w:bidi="vi-VN"/>
    </w:rPr>
  </w:style>
  <w:style w:type="table" w:styleId="7">
    <w:name w:val="Table Grid"/>
    <w:basedOn w:val="3"/>
    <w:uiPriority w:val="59"/>
    <w:pPr>
      <w:widowControl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Tiêu đề #3_"/>
    <w:basedOn w:val="2"/>
    <w:link w:val="9"/>
    <w:qFormat/>
    <w:uiPriority w:val="0"/>
    <w:rPr>
      <w:rFonts w:ascii="Times New Roman" w:hAnsi="Times New Roman" w:eastAsia="Times New Roman" w:cs="Times New Roman"/>
      <w:b/>
      <w:bCs/>
      <w:sz w:val="36"/>
      <w:szCs w:val="36"/>
      <w:u w:val="none"/>
      <w:shd w:val="clear" w:color="auto" w:fill="auto"/>
    </w:rPr>
  </w:style>
  <w:style w:type="paragraph" w:customStyle="1" w:styleId="9">
    <w:name w:val="Tiêu đề #3"/>
    <w:basedOn w:val="1"/>
    <w:link w:val="8"/>
    <w:qFormat/>
    <w:uiPriority w:val="0"/>
    <w:pPr>
      <w:widowControl w:val="0"/>
      <w:spacing w:after="220"/>
      <w:jc w:val="center"/>
      <w:outlineLvl w:val="2"/>
    </w:pPr>
    <w:rPr>
      <w:b/>
      <w:bCs/>
      <w:color w:val="000000"/>
      <w:sz w:val="36"/>
      <w:szCs w:val="36"/>
      <w:lang w:val="vi-VN" w:eastAsia="vi-VN" w:bidi="vi-VN"/>
    </w:rPr>
  </w:style>
  <w:style w:type="character" w:customStyle="1" w:styleId="10">
    <w:name w:val="Văn bản nội dung (3)_"/>
    <w:basedOn w:val="2"/>
    <w:link w:val="11"/>
    <w:qFormat/>
    <w:uiPriority w:val="0"/>
    <w:rPr>
      <w:rFonts w:ascii="Arial" w:hAnsi="Arial" w:eastAsia="Arial" w:cs="Arial"/>
      <w:sz w:val="20"/>
      <w:szCs w:val="20"/>
      <w:u w:val="none"/>
      <w:shd w:val="clear" w:color="auto" w:fill="auto"/>
    </w:rPr>
  </w:style>
  <w:style w:type="paragraph" w:customStyle="1" w:styleId="11">
    <w:name w:val="Văn bản nội dung (3)"/>
    <w:basedOn w:val="1"/>
    <w:link w:val="10"/>
    <w:qFormat/>
    <w:uiPriority w:val="0"/>
    <w:pPr>
      <w:widowControl w:val="0"/>
      <w:spacing w:after="2850"/>
      <w:jc w:val="center"/>
    </w:pPr>
    <w:rPr>
      <w:rFonts w:ascii="Arial" w:hAnsi="Arial" w:eastAsia="Arial" w:cs="Arial"/>
      <w:color w:val="000000"/>
      <w:sz w:val="20"/>
      <w:szCs w:val="20"/>
      <w:lang w:val="vi-VN" w:eastAsia="vi-VN" w:bidi="vi-VN"/>
    </w:rPr>
  </w:style>
  <w:style w:type="character" w:customStyle="1" w:styleId="12">
    <w:name w:val="Tiêu đề #1_"/>
    <w:basedOn w:val="2"/>
    <w:link w:val="13"/>
    <w:qFormat/>
    <w:uiPriority w:val="0"/>
    <w:rPr>
      <w:rFonts w:ascii="Times New Roman" w:hAnsi="Times New Roman" w:eastAsia="Times New Roman" w:cs="Times New Roman"/>
      <w:b/>
      <w:bCs/>
      <w:sz w:val="60"/>
      <w:szCs w:val="60"/>
      <w:u w:val="none"/>
      <w:shd w:val="clear" w:color="auto" w:fill="auto"/>
    </w:rPr>
  </w:style>
  <w:style w:type="paragraph" w:customStyle="1" w:styleId="13">
    <w:name w:val="Tiêu đề #1"/>
    <w:basedOn w:val="1"/>
    <w:link w:val="12"/>
    <w:qFormat/>
    <w:uiPriority w:val="0"/>
    <w:pPr>
      <w:widowControl w:val="0"/>
      <w:jc w:val="center"/>
      <w:outlineLvl w:val="0"/>
    </w:pPr>
    <w:rPr>
      <w:b/>
      <w:bCs/>
      <w:color w:val="000000"/>
      <w:sz w:val="60"/>
      <w:szCs w:val="60"/>
      <w:lang w:val="vi-VN" w:eastAsia="vi-VN" w:bidi="vi-VN"/>
    </w:rPr>
  </w:style>
  <w:style w:type="character" w:customStyle="1" w:styleId="14">
    <w:name w:val="Văn bản nội dung (2)_"/>
    <w:basedOn w:val="2"/>
    <w:link w:val="15"/>
    <w:qFormat/>
    <w:uiPriority w:val="0"/>
    <w:rPr>
      <w:rFonts w:ascii="Times New Roman" w:hAnsi="Times New Roman" w:eastAsia="Times New Roman" w:cs="Times New Roman"/>
      <w:b/>
      <w:bCs/>
      <w:u w:val="none"/>
      <w:shd w:val="clear" w:color="auto" w:fill="auto"/>
    </w:rPr>
  </w:style>
  <w:style w:type="paragraph" w:customStyle="1" w:styleId="15">
    <w:name w:val="Văn bản nội dung (2)"/>
    <w:basedOn w:val="1"/>
    <w:link w:val="14"/>
    <w:qFormat/>
    <w:uiPriority w:val="0"/>
    <w:pPr>
      <w:widowControl w:val="0"/>
      <w:spacing w:after="220"/>
      <w:jc w:val="center"/>
    </w:pPr>
    <w:rPr>
      <w:b/>
      <w:bCs/>
      <w:color w:val="000000"/>
      <w:lang w:val="vi-VN" w:eastAsia="vi-VN" w:bidi="vi-VN"/>
    </w:rPr>
  </w:style>
  <w:style w:type="character" w:customStyle="1" w:styleId="16">
    <w:name w:val="Chú thích bảng_"/>
    <w:basedOn w:val="2"/>
    <w:link w:val="17"/>
    <w:qFormat/>
    <w:uiPriority w:val="0"/>
    <w:rPr>
      <w:rFonts w:ascii="Times New Roman" w:hAnsi="Times New Roman" w:eastAsia="Times New Roman" w:cs="Times New Roman"/>
      <w:b/>
      <w:bCs/>
      <w:sz w:val="26"/>
      <w:szCs w:val="26"/>
      <w:u w:val="none"/>
      <w:shd w:val="clear" w:color="auto" w:fill="auto"/>
    </w:rPr>
  </w:style>
  <w:style w:type="paragraph" w:customStyle="1" w:styleId="17">
    <w:name w:val="Chú thích bảng"/>
    <w:basedOn w:val="1"/>
    <w:link w:val="16"/>
    <w:uiPriority w:val="0"/>
    <w:pPr>
      <w:widowControl w:val="0"/>
    </w:pPr>
    <w:rPr>
      <w:b/>
      <w:bCs/>
      <w:color w:val="000000"/>
      <w:sz w:val="26"/>
      <w:szCs w:val="26"/>
      <w:lang w:val="vi-VN" w:eastAsia="vi-VN" w:bidi="vi-VN"/>
    </w:rPr>
  </w:style>
  <w:style w:type="character" w:customStyle="1" w:styleId="18">
    <w:name w:val="Khác_"/>
    <w:basedOn w:val="2"/>
    <w:link w:val="19"/>
    <w:qFormat/>
    <w:uiPriority w:val="0"/>
    <w:rPr>
      <w:rFonts w:ascii="Times New Roman" w:hAnsi="Times New Roman" w:eastAsia="Times New Roman" w:cs="Times New Roman"/>
      <w:sz w:val="28"/>
      <w:szCs w:val="28"/>
      <w:u w:val="none"/>
      <w:shd w:val="clear" w:color="auto" w:fill="auto"/>
    </w:rPr>
  </w:style>
  <w:style w:type="paragraph" w:customStyle="1" w:styleId="19">
    <w:name w:val="Khác"/>
    <w:basedOn w:val="1"/>
    <w:link w:val="18"/>
    <w:uiPriority w:val="0"/>
    <w:pPr>
      <w:widowControl w:val="0"/>
    </w:pPr>
    <w:rPr>
      <w:color w:val="000000"/>
      <w:sz w:val="28"/>
      <w:szCs w:val="28"/>
      <w:lang w:val="vi-VN" w:eastAsia="vi-VN" w:bidi="vi-VN"/>
    </w:rPr>
  </w:style>
  <w:style w:type="character" w:customStyle="1" w:styleId="20">
    <w:name w:val="Chú thích ảnh_"/>
    <w:basedOn w:val="2"/>
    <w:link w:val="21"/>
    <w:qFormat/>
    <w:uiPriority w:val="0"/>
    <w:rPr>
      <w:rFonts w:ascii="Times New Roman" w:hAnsi="Times New Roman" w:eastAsia="Times New Roman" w:cs="Times New Roman"/>
      <w:b/>
      <w:bCs/>
      <w:sz w:val="26"/>
      <w:szCs w:val="26"/>
      <w:u w:val="none"/>
      <w:shd w:val="clear" w:color="auto" w:fill="auto"/>
    </w:rPr>
  </w:style>
  <w:style w:type="paragraph" w:customStyle="1" w:styleId="21">
    <w:name w:val="Chú thích ảnh"/>
    <w:basedOn w:val="1"/>
    <w:link w:val="20"/>
    <w:uiPriority w:val="0"/>
    <w:pPr>
      <w:widowControl w:val="0"/>
    </w:pPr>
    <w:rPr>
      <w:b/>
      <w:bCs/>
      <w:color w:val="000000"/>
      <w:sz w:val="26"/>
      <w:szCs w:val="26"/>
      <w:lang w:val="vi-VN" w:eastAsia="vi-VN" w:bidi="vi-VN"/>
    </w:rPr>
  </w:style>
  <w:style w:type="character" w:customStyle="1" w:styleId="22">
    <w:name w:val="Văn bản nội dung_"/>
    <w:basedOn w:val="2"/>
    <w:link w:val="23"/>
    <w:qFormat/>
    <w:uiPriority w:val="0"/>
    <w:rPr>
      <w:rFonts w:ascii="Times New Roman" w:hAnsi="Times New Roman" w:eastAsia="Times New Roman" w:cs="Times New Roman"/>
      <w:sz w:val="28"/>
      <w:szCs w:val="28"/>
      <w:u w:val="none"/>
      <w:shd w:val="clear" w:color="auto" w:fill="auto"/>
    </w:rPr>
  </w:style>
  <w:style w:type="paragraph" w:customStyle="1" w:styleId="23">
    <w:name w:val="Văn bản nội dung"/>
    <w:basedOn w:val="1"/>
    <w:link w:val="22"/>
    <w:uiPriority w:val="0"/>
    <w:pPr>
      <w:widowControl w:val="0"/>
      <w:spacing w:line="262" w:lineRule="auto"/>
    </w:pPr>
    <w:rPr>
      <w:color w:val="000000"/>
      <w:sz w:val="28"/>
      <w:szCs w:val="28"/>
      <w:lang w:val="vi-VN" w:eastAsia="vi-VN" w:bidi="vi-VN"/>
    </w:rPr>
  </w:style>
  <w:style w:type="character" w:customStyle="1" w:styleId="24">
    <w:name w:val="Tiêu đề #2_"/>
    <w:basedOn w:val="2"/>
    <w:link w:val="25"/>
    <w:qFormat/>
    <w:uiPriority w:val="0"/>
    <w:rPr>
      <w:rFonts w:ascii="Times New Roman" w:hAnsi="Times New Roman" w:eastAsia="Times New Roman" w:cs="Times New Roman"/>
      <w:b/>
      <w:bCs/>
      <w:sz w:val="48"/>
      <w:szCs w:val="48"/>
      <w:u w:val="none"/>
      <w:shd w:val="clear" w:color="auto" w:fill="auto"/>
    </w:rPr>
  </w:style>
  <w:style w:type="paragraph" w:customStyle="1" w:styleId="25">
    <w:name w:val="Tiêu đề #2"/>
    <w:basedOn w:val="1"/>
    <w:link w:val="24"/>
    <w:qFormat/>
    <w:uiPriority w:val="0"/>
    <w:pPr>
      <w:widowControl w:val="0"/>
      <w:ind w:left="1680"/>
      <w:outlineLvl w:val="1"/>
    </w:pPr>
    <w:rPr>
      <w:b/>
      <w:bCs/>
      <w:color w:val="000000"/>
      <w:sz w:val="48"/>
      <w:szCs w:val="48"/>
      <w:lang w:val="vi-VN" w:eastAsia="vi-VN" w:bidi="vi-VN"/>
    </w:rPr>
  </w:style>
  <w:style w:type="character" w:customStyle="1" w:styleId="26">
    <w:name w:val="Tiêu đề #4_"/>
    <w:basedOn w:val="2"/>
    <w:link w:val="27"/>
    <w:qFormat/>
    <w:uiPriority w:val="0"/>
    <w:rPr>
      <w:rFonts w:ascii="Times New Roman" w:hAnsi="Times New Roman" w:eastAsia="Times New Roman" w:cs="Times New Roman"/>
      <w:b/>
      <w:bCs/>
      <w:sz w:val="26"/>
      <w:szCs w:val="26"/>
      <w:u w:val="none"/>
      <w:shd w:val="clear" w:color="auto" w:fill="auto"/>
    </w:rPr>
  </w:style>
  <w:style w:type="paragraph" w:customStyle="1" w:styleId="27">
    <w:name w:val="Tiêu đề #4"/>
    <w:basedOn w:val="1"/>
    <w:link w:val="26"/>
    <w:qFormat/>
    <w:uiPriority w:val="0"/>
    <w:pPr>
      <w:widowControl w:val="0"/>
      <w:spacing w:line="276" w:lineRule="auto"/>
      <w:ind w:left="170"/>
      <w:outlineLvl w:val="3"/>
    </w:pPr>
    <w:rPr>
      <w:b/>
      <w:bCs/>
      <w:color w:val="000000"/>
      <w:sz w:val="26"/>
      <w:szCs w:val="26"/>
      <w:lang w:val="vi-VN" w:eastAsia="vi-VN" w:bidi="vi-VN"/>
    </w:rPr>
  </w:style>
  <w:style w:type="character" w:customStyle="1" w:styleId="28">
    <w:name w:val="Đầu trang hoặc chân trang (2)_"/>
    <w:basedOn w:val="2"/>
    <w:link w:val="29"/>
    <w:qFormat/>
    <w:uiPriority w:val="0"/>
    <w:rPr>
      <w:rFonts w:ascii="Times New Roman" w:hAnsi="Times New Roman" w:eastAsia="Times New Roman" w:cs="Times New Roman"/>
      <w:sz w:val="20"/>
      <w:szCs w:val="20"/>
      <w:u w:val="none"/>
      <w:shd w:val="clear" w:color="auto" w:fill="auto"/>
    </w:rPr>
  </w:style>
  <w:style w:type="paragraph" w:customStyle="1" w:styleId="29">
    <w:name w:val="Đầu trang hoặc chân trang (2)"/>
    <w:basedOn w:val="1"/>
    <w:link w:val="28"/>
    <w:uiPriority w:val="0"/>
    <w:pPr>
      <w:widowControl w:val="0"/>
    </w:pPr>
    <w:rPr>
      <w:color w:val="000000"/>
      <w:sz w:val="20"/>
      <w:szCs w:val="20"/>
      <w:lang w:val="vi-VN" w:eastAsia="vi-VN" w:bidi="vi-VN"/>
    </w:rPr>
  </w:style>
  <w:style w:type="character" w:customStyle="1" w:styleId="30">
    <w:name w:val="Balloon Text Char"/>
    <w:basedOn w:val="2"/>
    <w:link w:val="4"/>
    <w:semiHidden/>
    <w:qFormat/>
    <w:uiPriority w:val="99"/>
    <w:rPr>
      <w:rFonts w:ascii="Tahoma" w:hAnsi="Tahoma" w:cs="Tahoma"/>
      <w:color w:val="000000"/>
      <w:sz w:val="16"/>
      <w:szCs w:val="16"/>
    </w:rPr>
  </w:style>
  <w:style w:type="character" w:customStyle="1" w:styleId="31">
    <w:name w:val="Header Char"/>
    <w:basedOn w:val="2"/>
    <w:link w:val="6"/>
    <w:qFormat/>
    <w:uiPriority w:val="99"/>
    <w:rPr>
      <w:color w:val="000000"/>
    </w:rPr>
  </w:style>
  <w:style w:type="character" w:customStyle="1" w:styleId="32">
    <w:name w:val="Footer Char"/>
    <w:basedOn w:val="2"/>
    <w:link w:val="5"/>
    <w:uiPriority w:val="99"/>
    <w:rPr>
      <w:color w:val="000000"/>
    </w:rPr>
  </w:style>
  <w:style w:type="table" w:customStyle="1" w:styleId="33">
    <w:name w:val="Table Grid1"/>
    <w:basedOn w:val="3"/>
    <w:qFormat/>
    <w:uiPriority w:val="59"/>
    <w:pPr>
      <w:widowControl/>
    </w:pPr>
    <w:rPr>
      <w:rFonts w:ascii="Calibri" w:hAnsi="Calibri" w:eastAsia="PMingLiU" w:cs="Times New Roman"/>
      <w:sz w:val="22"/>
      <w:szCs w:val="22"/>
      <w:lang w:val="en-US" w:eastAsia="zh-TW" w:bidi="ar-S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34">
    <w:name w:val="List Paragraph"/>
    <w:basedOn w:val="1"/>
    <w:qFormat/>
    <w:uiPriority w:val="34"/>
    <w:pPr>
      <w:widowControl w:val="0"/>
      <w:ind w:left="720"/>
      <w:contextualSpacing/>
    </w:pPr>
    <w:rPr>
      <w:rFonts w:ascii="Courier New" w:hAnsi="Courier New" w:eastAsia="Courier New" w:cs="Courier New"/>
      <w:color w:val="000000"/>
      <w:lang w:val="vi-VN" w:eastAsia="vi-VN" w:bidi="vi-VN"/>
    </w:rPr>
  </w:style>
  <w:style w:type="character" w:customStyle="1" w:styleId="35">
    <w:name w:val="text"/>
    <w:basedOn w:val="2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B2F0E47-2DEA-4D03-96B0-37513D1971B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7</Pages>
  <Words>825</Words>
  <Characters>3184</Characters>
  <Lines>34</Lines>
  <Paragraphs>9</Paragraphs>
  <TotalTime>0</TotalTime>
  <ScaleCrop>false</ScaleCrop>
  <LinksUpToDate>false</LinksUpToDate>
  <CharactersWithSpaces>3824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2026-04-02T02:34:00Z</dcterms:created>
  <dc:creator>admin</dc:creator>
  <cp:lastModifiedBy>STAR</cp:lastModifiedBy>
  <cp:lastPrinted>2024-06-27T08:36:00Z</cp:lastPrinted>
  <dcterms:modified xsi:type="dcterms:W3CDTF">2026-06-12T15:12:44Z</dcterms:modified>
  <dc:title>QUY TRÌNH TRUY XUẤT NGUỒN GỐC</dc:title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eyJoZGlkIjoiZTlhNWY5ZDlmZmFmYjdkNzc1NTRjMzgxNGE4ZDQxNDQifQ==</vt:lpwstr>
  </property>
  <property fmtid="{D5CDD505-2E9C-101B-9397-08002B2CF9AE}" pid="3" name="KSOProductBuildVer">
    <vt:lpwstr>1033-12.1.0.26880</vt:lpwstr>
  </property>
  <property fmtid="{D5CDD505-2E9C-101B-9397-08002B2CF9AE}" pid="4" name="ICV">
    <vt:lpwstr>77C725C279444C78BFF6142AA7699DF1_12</vt:lpwstr>
  </property>
</Properties>
</file>